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B33E" w14:textId="75FBFE42" w:rsidR="0050494F" w:rsidRPr="005B5E26" w:rsidRDefault="00E71142" w:rsidP="006012FA">
      <w:pPr>
        <w:pStyle w:val="Appendix"/>
        <w:ind w:right="57"/>
        <w:rPr>
          <w:rFonts w:ascii="Century Gothic" w:hAnsi="Century Gothic"/>
          <w:color w:val="156570" w:themeColor="accent1"/>
        </w:rPr>
      </w:pPr>
      <w:bookmarkStart w:id="0" w:name="_Toc474331464"/>
      <w:r w:rsidRPr="005B5E26">
        <w:rPr>
          <w:rFonts w:ascii="Century Gothic" w:hAnsi="Century Gothic"/>
          <w:color w:val="156570" w:themeColor="accent1"/>
        </w:rPr>
        <w:t>Traffic Management Plan</w:t>
      </w:r>
      <w:bookmarkEnd w:id="0"/>
    </w:p>
    <w:p w14:paraId="574B067F" w14:textId="77777777" w:rsidR="005C29C8" w:rsidRPr="00960B43" w:rsidRDefault="00F56044" w:rsidP="006012FA">
      <w:pPr>
        <w:pStyle w:val="1app"/>
        <w:ind w:right="57" w:hanging="927"/>
        <w:outlineLvl w:val="9"/>
      </w:pPr>
      <w:r w:rsidRPr="00960B43">
        <w:t>Event Details</w:t>
      </w:r>
    </w:p>
    <w:tbl>
      <w:tblPr>
        <w:tblStyle w:val="TableGrid"/>
        <w:tblW w:w="10490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985"/>
        <w:gridCol w:w="7654"/>
      </w:tblGrid>
      <w:tr w:rsidR="006D2014" w14:paraId="0B50A649" w14:textId="77777777" w:rsidTr="00977B35"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7E7FC423" w14:textId="5B6B1597" w:rsidR="006D2014" w:rsidRPr="006D2014" w:rsidRDefault="006D2014" w:rsidP="006012FA">
            <w:pPr>
              <w:tabs>
                <w:tab w:val="left" w:pos="10065"/>
              </w:tabs>
              <w:spacing w:line="360" w:lineRule="auto"/>
              <w:ind w:right="57" w:firstLine="75"/>
              <w:rPr>
                <w:b/>
                <w:sz w:val="28"/>
                <w:szCs w:val="28"/>
              </w:rPr>
            </w:pPr>
            <w:r w:rsidRPr="006D2014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06946AAE" w14:textId="3DE96065" w:rsidR="006D2014" w:rsidRPr="006D2014" w:rsidRDefault="006D2014" w:rsidP="006012FA">
            <w:pPr>
              <w:tabs>
                <w:tab w:val="left" w:pos="10065"/>
              </w:tabs>
              <w:spacing w:line="360" w:lineRule="auto"/>
              <w:ind w:right="57" w:firstLine="75"/>
              <w:rPr>
                <w:b/>
                <w:sz w:val="28"/>
                <w:szCs w:val="28"/>
              </w:rPr>
            </w:pPr>
            <w:r w:rsidRPr="006D2014">
              <w:rPr>
                <w:b/>
                <w:sz w:val="28"/>
                <w:szCs w:val="28"/>
              </w:rPr>
              <w:t>Event Name</w:t>
            </w:r>
          </w:p>
        </w:tc>
        <w:tc>
          <w:tcPr>
            <w:tcW w:w="7654" w:type="dxa"/>
            <w:vAlign w:val="bottom"/>
          </w:tcPr>
          <w:p w14:paraId="06CD4159" w14:textId="77777777" w:rsidR="006D2014" w:rsidRDefault="006D2014" w:rsidP="006012FA">
            <w:pPr>
              <w:tabs>
                <w:tab w:val="left" w:pos="10065"/>
              </w:tabs>
              <w:spacing w:line="360" w:lineRule="auto"/>
              <w:ind w:right="57" w:firstLine="75"/>
              <w:rPr>
                <w:b/>
                <w:sz w:val="28"/>
                <w:szCs w:val="28"/>
              </w:rPr>
            </w:pPr>
          </w:p>
        </w:tc>
      </w:tr>
    </w:tbl>
    <w:p w14:paraId="1AECBFB1" w14:textId="77777777" w:rsidR="002F32DF" w:rsidRPr="00FD602A" w:rsidRDefault="0054025F" w:rsidP="006012FA">
      <w:pPr>
        <w:spacing w:line="360" w:lineRule="auto"/>
        <w:ind w:left="851" w:right="57" w:hanging="851"/>
        <w:rPr>
          <w:b/>
        </w:rPr>
      </w:pPr>
      <w:r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ab/>
      </w:r>
      <w:r w:rsidR="00822FB7" w:rsidRPr="00DB21FB">
        <w:rPr>
          <w:b/>
          <w:sz w:val="28"/>
          <w:szCs w:val="28"/>
        </w:rPr>
        <w:t>Event is</w:t>
      </w:r>
      <w:r w:rsidR="00822FB7" w:rsidRPr="0054651E">
        <w:t xml:space="preserve"> </w:t>
      </w:r>
      <w:r w:rsidR="0054651E" w:rsidRPr="0054651E">
        <w:t>(</w:t>
      </w:r>
      <w:r w:rsidR="002626FB">
        <w:t>check</w:t>
      </w:r>
      <w:r w:rsidR="0054651E" w:rsidRPr="0054651E">
        <w:t xml:space="preserve"> all that apply)</w:t>
      </w:r>
    </w:p>
    <w:p w14:paraId="078298BC" w14:textId="77777777" w:rsidR="002F32DF" w:rsidRDefault="00842392" w:rsidP="006012FA">
      <w:pPr>
        <w:tabs>
          <w:tab w:val="left" w:pos="1701"/>
          <w:tab w:val="left" w:pos="3686"/>
          <w:tab w:val="left" w:pos="4253"/>
          <w:tab w:val="left" w:pos="6804"/>
          <w:tab w:val="left" w:pos="7655"/>
        </w:tabs>
        <w:spacing w:line="252" w:lineRule="auto"/>
        <w:ind w:left="851" w:right="57"/>
      </w:pPr>
      <w:sdt>
        <w:sdtPr>
          <w:id w:val="92500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899">
            <w:rPr>
              <w:rFonts w:ascii="MS Gothic" w:eastAsia="MS Gothic" w:hAnsi="MS Gothic" w:hint="eastAsia"/>
            </w:rPr>
            <w:t>☐</w:t>
          </w:r>
        </w:sdtContent>
      </w:sdt>
      <w:r w:rsidR="004C3899">
        <w:tab/>
      </w:r>
      <w:proofErr w:type="spellStart"/>
      <w:r w:rsidR="004C3899">
        <w:t>offstreet</w:t>
      </w:r>
      <w:proofErr w:type="spellEnd"/>
      <w:r w:rsidR="004C3899">
        <w:tab/>
      </w:r>
      <w:sdt>
        <w:sdtPr>
          <w:id w:val="-196287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2DF">
            <w:rPr>
              <w:rFonts w:ascii="MS Gothic" w:eastAsia="MS Gothic" w:hAnsi="MS Gothic" w:hint="eastAsia"/>
            </w:rPr>
            <w:t>☐</w:t>
          </w:r>
        </w:sdtContent>
      </w:sdt>
      <w:r w:rsidR="004C3899">
        <w:tab/>
        <w:t>on s</w:t>
      </w:r>
      <w:r w:rsidR="002F32DF">
        <w:t>treet moving</w:t>
      </w:r>
      <w:r w:rsidR="002F32DF">
        <w:tab/>
      </w:r>
      <w:sdt>
        <w:sdtPr>
          <w:id w:val="-160363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2DF">
            <w:rPr>
              <w:rFonts w:ascii="MS Gothic" w:eastAsia="MS Gothic" w:hAnsi="MS Gothic" w:hint="eastAsia"/>
            </w:rPr>
            <w:t>☐</w:t>
          </w:r>
        </w:sdtContent>
      </w:sdt>
      <w:r w:rsidR="004C3899">
        <w:tab/>
        <w:t>on s</w:t>
      </w:r>
      <w:r w:rsidR="002F32DF">
        <w:t xml:space="preserve">treet non-moving </w:t>
      </w:r>
    </w:p>
    <w:p w14:paraId="382A16F3" w14:textId="77777777" w:rsidR="005C29C8" w:rsidRDefault="00842392" w:rsidP="006012FA">
      <w:pPr>
        <w:tabs>
          <w:tab w:val="left" w:pos="1701"/>
          <w:tab w:val="left" w:pos="3686"/>
          <w:tab w:val="left" w:pos="4253"/>
          <w:tab w:val="left" w:pos="6804"/>
          <w:tab w:val="left" w:pos="7655"/>
        </w:tabs>
        <w:spacing w:line="252" w:lineRule="auto"/>
        <w:ind w:left="851" w:right="57"/>
      </w:pPr>
      <w:sdt>
        <w:sdtPr>
          <w:id w:val="-154443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044">
            <w:rPr>
              <w:rFonts w:ascii="MS Gothic" w:eastAsia="MS Gothic" w:hAnsi="MS Gothic" w:hint="eastAsia"/>
            </w:rPr>
            <w:t>☐</w:t>
          </w:r>
        </w:sdtContent>
      </w:sdt>
      <w:r w:rsidR="004C3899">
        <w:tab/>
      </w:r>
      <w:r w:rsidR="002F32DF">
        <w:t>held regularly throughout the year (calendar attached)</w:t>
      </w:r>
    </w:p>
    <w:p w14:paraId="41BF3A06" w14:textId="77777777" w:rsidR="005C29C8" w:rsidRPr="0054651E" w:rsidRDefault="0054025F" w:rsidP="006012FA">
      <w:pPr>
        <w:spacing w:line="360" w:lineRule="auto"/>
        <w:ind w:left="851" w:right="57" w:hanging="851"/>
        <w:rPr>
          <w:b/>
        </w:rPr>
      </w:pPr>
      <w:r>
        <w:rPr>
          <w:b/>
          <w:sz w:val="28"/>
          <w:szCs w:val="28"/>
        </w:rPr>
        <w:t>1.3</w:t>
      </w:r>
      <w:r w:rsidR="00DC6EDA">
        <w:rPr>
          <w:b/>
          <w:sz w:val="28"/>
          <w:szCs w:val="28"/>
        </w:rPr>
        <w:tab/>
        <w:t>Brief d</w:t>
      </w:r>
      <w:r w:rsidR="005C29C8" w:rsidRPr="0054651E">
        <w:rPr>
          <w:b/>
          <w:sz w:val="28"/>
          <w:szCs w:val="28"/>
        </w:rPr>
        <w:t>escription of the route</w:t>
      </w:r>
      <w:r w:rsidR="005C29C8" w:rsidRPr="0054651E">
        <w:rPr>
          <w:b/>
        </w:rPr>
        <w:t xml:space="preserve"> </w:t>
      </w:r>
      <w:r w:rsidR="005C29C8" w:rsidRPr="0054651E">
        <w:t xml:space="preserve">the event will be taking </w:t>
      </w:r>
      <w:r w:rsidR="0054651E">
        <w:t>including where it impacts on roads or road-related areas such as footpaths, shared paths or public carparks</w:t>
      </w:r>
      <w:r w:rsidR="005C29C8" w:rsidRPr="0054651E">
        <w:t>.</w:t>
      </w:r>
    </w:p>
    <w:tbl>
      <w:tblPr>
        <w:tblStyle w:val="TableGrid"/>
        <w:tblW w:w="9497" w:type="dxa"/>
        <w:tblInd w:w="8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BB064D" w:rsidRPr="001B21A8" w14:paraId="0D7CF03E" w14:textId="77777777" w:rsidTr="00BA1568">
        <w:tc>
          <w:tcPr>
            <w:tcW w:w="9497" w:type="dxa"/>
          </w:tcPr>
          <w:p w14:paraId="6021D889" w14:textId="77777777" w:rsidR="00BB064D" w:rsidRPr="001B21A8" w:rsidRDefault="00BB064D" w:rsidP="006012FA">
            <w:pPr>
              <w:spacing w:line="252" w:lineRule="auto"/>
              <w:ind w:right="57"/>
            </w:pPr>
          </w:p>
        </w:tc>
      </w:tr>
      <w:tr w:rsidR="00BB064D" w:rsidRPr="001B21A8" w14:paraId="17F87F57" w14:textId="77777777" w:rsidTr="00BA1568">
        <w:tc>
          <w:tcPr>
            <w:tcW w:w="9497" w:type="dxa"/>
          </w:tcPr>
          <w:p w14:paraId="0D19204A" w14:textId="77777777" w:rsidR="00BB064D" w:rsidRPr="001B21A8" w:rsidRDefault="00BB064D" w:rsidP="006012FA">
            <w:pPr>
              <w:spacing w:line="252" w:lineRule="auto"/>
              <w:ind w:right="57"/>
            </w:pPr>
          </w:p>
        </w:tc>
      </w:tr>
      <w:tr w:rsidR="002626FB" w:rsidRPr="001B21A8" w14:paraId="520DCC7E" w14:textId="77777777" w:rsidTr="00BA1568">
        <w:tc>
          <w:tcPr>
            <w:tcW w:w="9497" w:type="dxa"/>
            <w:tcBorders>
              <w:bottom w:val="single" w:sz="4" w:space="0" w:color="auto"/>
            </w:tcBorders>
          </w:tcPr>
          <w:p w14:paraId="3339F8E2" w14:textId="77777777" w:rsidR="002626FB" w:rsidRPr="001B21A8" w:rsidRDefault="002626FB" w:rsidP="006012FA">
            <w:pPr>
              <w:spacing w:line="252" w:lineRule="auto"/>
              <w:ind w:right="57"/>
            </w:pPr>
          </w:p>
        </w:tc>
      </w:tr>
    </w:tbl>
    <w:p w14:paraId="766AE82B" w14:textId="77777777" w:rsidR="002626FB" w:rsidRPr="002626FB" w:rsidRDefault="002626FB" w:rsidP="006012FA">
      <w:pPr>
        <w:ind w:right="57"/>
        <w:rPr>
          <w:sz w:val="16"/>
          <w:szCs w:val="16"/>
        </w:rPr>
      </w:pPr>
    </w:p>
    <w:tbl>
      <w:tblPr>
        <w:tblStyle w:val="TableGrid"/>
        <w:tblW w:w="953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7"/>
        <w:gridCol w:w="992"/>
        <w:gridCol w:w="725"/>
        <w:gridCol w:w="120"/>
        <w:gridCol w:w="969"/>
        <w:gridCol w:w="1886"/>
        <w:gridCol w:w="1404"/>
        <w:gridCol w:w="155"/>
        <w:gridCol w:w="697"/>
        <w:gridCol w:w="862"/>
        <w:gridCol w:w="36"/>
      </w:tblGrid>
      <w:tr w:rsidR="006012FA" w14:paraId="2B32F172" w14:textId="77777777" w:rsidTr="006012FA">
        <w:tc>
          <w:tcPr>
            <w:tcW w:w="1687" w:type="dxa"/>
          </w:tcPr>
          <w:p w14:paraId="39AC51CF" w14:textId="77777777" w:rsidR="006012FA" w:rsidRDefault="006012FA" w:rsidP="006012FA">
            <w:pPr>
              <w:spacing w:line="252" w:lineRule="auto"/>
              <w:ind w:right="57"/>
            </w:pPr>
            <w:r>
              <w:t>Date of Event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CB53FC" w14:textId="463CC158" w:rsidR="006012FA" w:rsidRDefault="006012FA" w:rsidP="006012FA">
            <w:pPr>
              <w:spacing w:line="252" w:lineRule="auto"/>
              <w:ind w:right="57"/>
            </w:pPr>
          </w:p>
        </w:tc>
        <w:tc>
          <w:tcPr>
            <w:tcW w:w="725" w:type="dxa"/>
          </w:tcPr>
          <w:p w14:paraId="6D619F98" w14:textId="77777777" w:rsidR="006012FA" w:rsidRDefault="006012FA" w:rsidP="006012FA">
            <w:pPr>
              <w:spacing w:line="252" w:lineRule="auto"/>
              <w:ind w:right="57"/>
            </w:pPr>
            <w:r>
              <w:t>time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</w:tcPr>
          <w:p w14:paraId="55347B22" w14:textId="23D21607" w:rsidR="006012FA" w:rsidRDefault="006012FA" w:rsidP="006012FA">
            <w:pPr>
              <w:spacing w:line="252" w:lineRule="auto"/>
              <w:ind w:right="57"/>
            </w:pPr>
          </w:p>
        </w:tc>
        <w:tc>
          <w:tcPr>
            <w:tcW w:w="1886" w:type="dxa"/>
          </w:tcPr>
          <w:p w14:paraId="5964BD5D" w14:textId="77777777" w:rsidR="006012FA" w:rsidRDefault="006012FA" w:rsidP="00B06599">
            <w:pPr>
              <w:spacing w:line="252" w:lineRule="auto"/>
              <w:ind w:right="37"/>
            </w:pPr>
            <w:r>
              <w:t>Event finish date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8C175DA" w14:textId="4DA3C1D7" w:rsidR="006012FA" w:rsidRDefault="006012FA" w:rsidP="006012FA">
            <w:pPr>
              <w:spacing w:line="252" w:lineRule="auto"/>
              <w:ind w:right="57"/>
            </w:pPr>
          </w:p>
        </w:tc>
        <w:tc>
          <w:tcPr>
            <w:tcW w:w="852" w:type="dxa"/>
            <w:gridSpan w:val="2"/>
          </w:tcPr>
          <w:p w14:paraId="00D2D03D" w14:textId="0F336D9B" w:rsidR="006012FA" w:rsidRDefault="006012FA" w:rsidP="006012FA">
            <w:pPr>
              <w:spacing w:line="252" w:lineRule="auto"/>
              <w:ind w:right="57"/>
            </w:pPr>
            <w:r>
              <w:t>time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14:paraId="328B75CC" w14:textId="1E5030E5" w:rsidR="006012FA" w:rsidRDefault="006012FA" w:rsidP="006012FA">
            <w:pPr>
              <w:spacing w:line="252" w:lineRule="auto"/>
              <w:ind w:right="57"/>
            </w:pPr>
          </w:p>
        </w:tc>
      </w:tr>
      <w:tr w:rsidR="00857F8C" w14:paraId="2A39CC72" w14:textId="77777777" w:rsidTr="006012FA">
        <w:trPr>
          <w:gridAfter w:val="1"/>
          <w:wAfter w:w="36" w:type="dxa"/>
        </w:trPr>
        <w:tc>
          <w:tcPr>
            <w:tcW w:w="3524" w:type="dxa"/>
            <w:gridSpan w:val="4"/>
          </w:tcPr>
          <w:p w14:paraId="5C657BB1" w14:textId="77777777" w:rsidR="00857F8C" w:rsidRDefault="00857F8C" w:rsidP="00B06599">
            <w:pPr>
              <w:spacing w:line="252" w:lineRule="auto"/>
              <w:ind w:right="11"/>
            </w:pPr>
            <w:r>
              <w:t>Estimated number of participants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3C470C41" w14:textId="4926D40A" w:rsidR="00857F8C" w:rsidRDefault="00857F8C" w:rsidP="006012FA">
            <w:pPr>
              <w:spacing w:line="252" w:lineRule="auto"/>
              <w:ind w:right="57"/>
            </w:pPr>
          </w:p>
        </w:tc>
        <w:tc>
          <w:tcPr>
            <w:tcW w:w="3445" w:type="dxa"/>
            <w:gridSpan w:val="3"/>
          </w:tcPr>
          <w:p w14:paraId="0CADFEC5" w14:textId="08E3204E" w:rsidR="00857F8C" w:rsidRDefault="00857F8C" w:rsidP="006012FA">
            <w:pPr>
              <w:spacing w:line="252" w:lineRule="auto"/>
              <w:ind w:right="57"/>
            </w:pPr>
            <w:r>
              <w:t>Estimated number of spectators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0A13874A" w14:textId="0570883A" w:rsidR="00857F8C" w:rsidRDefault="00857F8C" w:rsidP="006012FA">
            <w:pPr>
              <w:spacing w:line="252" w:lineRule="auto"/>
              <w:ind w:right="57"/>
            </w:pPr>
          </w:p>
        </w:tc>
      </w:tr>
    </w:tbl>
    <w:p w14:paraId="4F299817" w14:textId="77777777" w:rsidR="005C29C8" w:rsidRPr="001E5587" w:rsidRDefault="00F56044" w:rsidP="006012FA">
      <w:pPr>
        <w:pStyle w:val="1app"/>
        <w:ind w:left="851" w:right="57" w:hanging="851"/>
        <w:outlineLvl w:val="9"/>
      </w:pPr>
      <w:r w:rsidRPr="001E5587">
        <w:t>Traffic</w:t>
      </w:r>
      <w:r w:rsidR="005C29C8" w:rsidRPr="001E5587">
        <w:t xml:space="preserve"> Risk Management</w:t>
      </w:r>
    </w:p>
    <w:p w14:paraId="09BC80C0" w14:textId="77777777" w:rsidR="005C29C8" w:rsidRPr="0054651E" w:rsidRDefault="005C29C8" w:rsidP="006012FA">
      <w:pPr>
        <w:spacing w:line="240" w:lineRule="auto"/>
        <w:ind w:left="851" w:right="57" w:hanging="851"/>
        <w:rPr>
          <w:b/>
          <w:sz w:val="28"/>
          <w:szCs w:val="28"/>
        </w:rPr>
      </w:pPr>
      <w:r w:rsidRPr="0054651E">
        <w:rPr>
          <w:b/>
          <w:sz w:val="28"/>
          <w:szCs w:val="28"/>
        </w:rPr>
        <w:t>2.1</w:t>
      </w:r>
      <w:r w:rsidRPr="0054651E">
        <w:rPr>
          <w:b/>
          <w:sz w:val="28"/>
          <w:szCs w:val="28"/>
        </w:rPr>
        <w:tab/>
      </w:r>
      <w:r w:rsidR="00BE7745">
        <w:rPr>
          <w:b/>
          <w:sz w:val="28"/>
          <w:szCs w:val="28"/>
        </w:rPr>
        <w:t>Workplace</w:t>
      </w:r>
      <w:r w:rsidRPr="0054651E">
        <w:rPr>
          <w:b/>
          <w:sz w:val="28"/>
          <w:szCs w:val="28"/>
        </w:rPr>
        <w:t xml:space="preserve"> Health and Safety – Event Control</w:t>
      </w:r>
    </w:p>
    <w:p w14:paraId="1FA409CA" w14:textId="77777777" w:rsidR="007119EA" w:rsidRDefault="00842392" w:rsidP="006012FA">
      <w:pPr>
        <w:tabs>
          <w:tab w:val="left" w:pos="1418"/>
        </w:tabs>
        <w:spacing w:line="252" w:lineRule="auto"/>
        <w:ind w:left="851" w:right="57"/>
      </w:pPr>
      <w:sdt>
        <w:sdtPr>
          <w:id w:val="202227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568">
            <w:rPr>
              <w:rFonts w:ascii="MS Gothic" w:eastAsia="MS Gothic" w:hAnsi="MS Gothic" w:hint="eastAsia"/>
            </w:rPr>
            <w:t>☐</w:t>
          </w:r>
        </w:sdtContent>
      </w:sdt>
      <w:r w:rsidR="004C3899">
        <w:tab/>
      </w:r>
      <w:r w:rsidR="005C29C8">
        <w:t>Risk Assessment/Management Plan</w:t>
      </w:r>
    </w:p>
    <w:p w14:paraId="73183B29" w14:textId="77777777" w:rsidR="007119EA" w:rsidRDefault="007119EA" w:rsidP="006012FA">
      <w:pPr>
        <w:tabs>
          <w:tab w:val="left" w:pos="1418"/>
        </w:tabs>
        <w:spacing w:line="360" w:lineRule="auto"/>
        <w:ind w:left="1418" w:right="57"/>
      </w:pPr>
      <w:r>
        <w:t>A Risk Assessment of the event including hazards associated with traffic, roads</w:t>
      </w:r>
      <w:r w:rsidR="00DC6EDA">
        <w:t>,</w:t>
      </w:r>
      <w:r>
        <w:t xml:space="preserve"> pedestrians </w:t>
      </w:r>
      <w:r w:rsidR="00DC6EDA">
        <w:t xml:space="preserve">and cyclists </w:t>
      </w:r>
      <w:r>
        <w:t xml:space="preserve">must be undertaken. </w:t>
      </w:r>
      <w:r w:rsidR="00DC6EDA">
        <w:t>These</w:t>
      </w:r>
      <w:r>
        <w:t xml:space="preserve"> control measures have been documented detailing how they will be managed.</w:t>
      </w:r>
    </w:p>
    <w:p w14:paraId="03A27741" w14:textId="30808CCA" w:rsidR="0054651E" w:rsidRDefault="00842392" w:rsidP="006012FA">
      <w:pPr>
        <w:tabs>
          <w:tab w:val="left" w:pos="1418"/>
        </w:tabs>
        <w:spacing w:line="252" w:lineRule="auto"/>
        <w:ind w:left="851" w:right="57"/>
      </w:pPr>
      <w:sdt>
        <w:sdtPr>
          <w:id w:val="-212090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568">
            <w:rPr>
              <w:rFonts w:ascii="MS Gothic" w:eastAsia="MS Gothic" w:hAnsi="MS Gothic" w:hint="eastAsia"/>
            </w:rPr>
            <w:t>☐</w:t>
          </w:r>
        </w:sdtContent>
      </w:sdt>
      <w:r w:rsidR="0054651E">
        <w:tab/>
      </w:r>
      <w:r w:rsidR="00117499">
        <w:t>Traffic Guidance Scheme (TGS)</w:t>
      </w:r>
      <w:r w:rsidR="0054651E">
        <w:t xml:space="preserve"> is not necessary, or</w:t>
      </w:r>
    </w:p>
    <w:p w14:paraId="0AC5A6B3" w14:textId="18018DCA" w:rsidR="007119EA" w:rsidRDefault="00842392" w:rsidP="006012FA">
      <w:pPr>
        <w:tabs>
          <w:tab w:val="left" w:pos="1418"/>
        </w:tabs>
        <w:spacing w:line="252" w:lineRule="auto"/>
        <w:ind w:left="1418" w:right="57" w:hanging="567"/>
      </w:pPr>
      <w:sdt>
        <w:sdtPr>
          <w:id w:val="2938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80B" w:rsidRPr="00BA1568">
            <w:rPr>
              <w:rFonts w:ascii="Segoe UI Symbol" w:hAnsi="Segoe UI Symbol" w:cs="Segoe UI Symbol"/>
            </w:rPr>
            <w:t>☐</w:t>
          </w:r>
        </w:sdtContent>
      </w:sdt>
      <w:r w:rsidR="004C3899">
        <w:tab/>
      </w:r>
      <w:r w:rsidR="00117499">
        <w:t>Traffic Guidance Scheme (TGS)</w:t>
      </w:r>
      <w:r w:rsidR="007119EA">
        <w:t xml:space="preserve"> attached </w:t>
      </w:r>
      <w:r w:rsidR="00117499">
        <w:t>further in this application</w:t>
      </w:r>
      <w:r w:rsidR="0054651E">
        <w:t xml:space="preserve">. These </w:t>
      </w:r>
      <w:r w:rsidR="0054651E" w:rsidRPr="00BA1568">
        <w:t>must</w:t>
      </w:r>
      <w:r w:rsidR="0054651E">
        <w:t xml:space="preserve"> be designed and signed off by a </w:t>
      </w:r>
      <w:r w:rsidR="00BE7745">
        <w:t xml:space="preserve">suitably </w:t>
      </w:r>
      <w:r w:rsidR="0054651E">
        <w:t>qualified person</w:t>
      </w:r>
      <w:r w:rsidR="00BE7745">
        <w:t xml:space="preserve"> (please refer to Event Guidelines</w:t>
      </w:r>
      <w:r w:rsidR="00DC6EDA">
        <w:t>)</w:t>
      </w:r>
      <w:r w:rsidR="0054651E">
        <w:t>.</w:t>
      </w:r>
    </w:p>
    <w:p w14:paraId="5B98C956" w14:textId="77777777" w:rsidR="00512DE8" w:rsidRPr="0046710E" w:rsidRDefault="00512DE8" w:rsidP="006012FA">
      <w:pPr>
        <w:spacing w:line="240" w:lineRule="auto"/>
        <w:ind w:left="851" w:right="57" w:hanging="851"/>
        <w:rPr>
          <w:b/>
          <w:sz w:val="28"/>
          <w:szCs w:val="28"/>
        </w:rPr>
      </w:pPr>
      <w:r w:rsidRPr="0046710E">
        <w:rPr>
          <w:b/>
          <w:sz w:val="28"/>
          <w:szCs w:val="28"/>
        </w:rPr>
        <w:t>2.2</w:t>
      </w:r>
      <w:r w:rsidRPr="0046710E">
        <w:rPr>
          <w:b/>
          <w:sz w:val="28"/>
          <w:szCs w:val="28"/>
        </w:rPr>
        <w:tab/>
        <w:t>Public Liability Insurance</w:t>
      </w:r>
    </w:p>
    <w:p w14:paraId="0F70DDCF" w14:textId="3FB7651A" w:rsidR="001E5587" w:rsidRPr="001E5587" w:rsidRDefault="00842392" w:rsidP="006012FA">
      <w:pPr>
        <w:tabs>
          <w:tab w:val="left" w:pos="1418"/>
        </w:tabs>
        <w:spacing w:line="252" w:lineRule="auto"/>
        <w:ind w:left="851" w:right="57"/>
      </w:pPr>
      <w:sdt>
        <w:sdtPr>
          <w:id w:val="-126329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1A8" w:rsidRPr="00BA1568">
            <w:rPr>
              <w:rFonts w:ascii="Segoe UI Symbol" w:hAnsi="Segoe UI Symbol" w:cs="Segoe UI Symbol"/>
            </w:rPr>
            <w:t>☐</w:t>
          </w:r>
        </w:sdtContent>
      </w:sdt>
      <w:r w:rsidR="004C3899">
        <w:tab/>
      </w:r>
      <w:r w:rsidR="001E5587">
        <w:t>Public Liability insurance arranged and attached.</w:t>
      </w:r>
    </w:p>
    <w:p w14:paraId="77FA0172" w14:textId="77777777" w:rsidR="007119EA" w:rsidRPr="0046710E" w:rsidRDefault="001E5587" w:rsidP="006012FA">
      <w:pPr>
        <w:keepNext/>
        <w:spacing w:line="240" w:lineRule="auto"/>
        <w:ind w:left="851" w:right="57" w:hanging="851"/>
        <w:rPr>
          <w:b/>
          <w:sz w:val="28"/>
          <w:szCs w:val="28"/>
        </w:rPr>
      </w:pPr>
      <w:r w:rsidRPr="0046710E">
        <w:rPr>
          <w:b/>
          <w:sz w:val="28"/>
          <w:szCs w:val="28"/>
        </w:rPr>
        <w:lastRenderedPageBreak/>
        <w:t>2.3</w:t>
      </w:r>
      <w:r w:rsidR="007119EA" w:rsidRPr="0046710E">
        <w:rPr>
          <w:b/>
          <w:sz w:val="28"/>
          <w:szCs w:val="28"/>
        </w:rPr>
        <w:tab/>
      </w:r>
      <w:r w:rsidRPr="0046710E">
        <w:rPr>
          <w:b/>
          <w:sz w:val="28"/>
          <w:szCs w:val="28"/>
        </w:rPr>
        <w:t>Police</w:t>
      </w:r>
    </w:p>
    <w:tbl>
      <w:tblPr>
        <w:tblStyle w:val="TableGrid"/>
        <w:tblW w:w="9634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9"/>
        <w:gridCol w:w="1985"/>
      </w:tblGrid>
      <w:tr w:rsidR="006D2014" w14:paraId="44A6AF61" w14:textId="77777777" w:rsidTr="00977B35">
        <w:tc>
          <w:tcPr>
            <w:tcW w:w="7649" w:type="dxa"/>
          </w:tcPr>
          <w:p w14:paraId="321E2B0A" w14:textId="231DC4CA" w:rsidR="00842392" w:rsidRDefault="00842392" w:rsidP="00842392">
            <w:pPr>
              <w:keepNext/>
              <w:tabs>
                <w:tab w:val="left" w:pos="458"/>
              </w:tabs>
              <w:spacing w:line="252" w:lineRule="auto"/>
              <w:ind w:left="458" w:right="57" w:hanging="458"/>
            </w:pPr>
            <w:sdt>
              <w:sdtPr>
                <w:id w:val="-101723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0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2014">
              <w:tab/>
            </w:r>
            <w:hyperlink r:id="rId8" w:history="1">
              <w:r w:rsidR="006D2014" w:rsidRPr="00842392">
                <w:rPr>
                  <w:rStyle w:val="Hyperlink"/>
                </w:rPr>
                <w:t>Schedule 1 Form</w:t>
              </w:r>
            </w:hyperlink>
            <w:r w:rsidR="006D2014">
              <w:t xml:space="preserve"> </w:t>
            </w:r>
            <w:r w:rsidR="00B06599">
              <w:t xml:space="preserve">(Notice of Intention to Hold a Public Assembly) </w:t>
            </w:r>
            <w:r w:rsidR="006D2014">
              <w:t>submitted to Police.    TRIM No.</w:t>
            </w:r>
            <w: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A65F64C" w14:textId="77777777" w:rsidR="006D2014" w:rsidRDefault="006D2014" w:rsidP="00B06599">
            <w:pPr>
              <w:keepNext/>
              <w:tabs>
                <w:tab w:val="left" w:pos="1418"/>
              </w:tabs>
              <w:spacing w:line="252" w:lineRule="auto"/>
              <w:ind w:left="458" w:right="57" w:hanging="458"/>
            </w:pPr>
          </w:p>
        </w:tc>
      </w:tr>
      <w:tr w:rsidR="006D2014" w14:paraId="4134FDBC" w14:textId="77777777" w:rsidTr="00977B35">
        <w:tc>
          <w:tcPr>
            <w:tcW w:w="7649" w:type="dxa"/>
          </w:tcPr>
          <w:p w14:paraId="4DB10637" w14:textId="25D07783" w:rsidR="006D2014" w:rsidRDefault="00842392" w:rsidP="006012FA">
            <w:pPr>
              <w:tabs>
                <w:tab w:val="left" w:pos="458"/>
              </w:tabs>
              <w:spacing w:line="252" w:lineRule="auto"/>
              <w:ind w:right="57"/>
              <w:rPr>
                <w:rFonts w:ascii="MS Gothic" w:eastAsia="MS Gothic" w:hAnsi="MS Gothic"/>
              </w:rPr>
            </w:pPr>
            <w:sdt>
              <w:sdtPr>
                <w:id w:val="-95455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0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2014">
              <w:tab/>
              <w:t>Vehicle (including bicycles) application submitted to Police.   TRIM No.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B4856C1" w14:textId="77777777" w:rsidR="006D2014" w:rsidRDefault="006D2014" w:rsidP="006012FA">
            <w:pPr>
              <w:tabs>
                <w:tab w:val="left" w:pos="1418"/>
              </w:tabs>
              <w:spacing w:line="252" w:lineRule="auto"/>
              <w:ind w:right="57"/>
            </w:pPr>
          </w:p>
        </w:tc>
      </w:tr>
    </w:tbl>
    <w:p w14:paraId="73135B3D" w14:textId="77777777" w:rsidR="001E5587" w:rsidRPr="0046710E" w:rsidRDefault="001E5587" w:rsidP="006012FA">
      <w:pPr>
        <w:keepNext/>
        <w:spacing w:line="240" w:lineRule="auto"/>
        <w:ind w:left="851" w:right="57" w:hanging="851"/>
        <w:rPr>
          <w:b/>
          <w:sz w:val="28"/>
          <w:szCs w:val="28"/>
        </w:rPr>
      </w:pPr>
      <w:r w:rsidRPr="0046710E">
        <w:rPr>
          <w:b/>
          <w:sz w:val="28"/>
          <w:szCs w:val="28"/>
        </w:rPr>
        <w:t>2.4</w:t>
      </w:r>
      <w:r w:rsidRPr="0046710E">
        <w:rPr>
          <w:b/>
          <w:sz w:val="28"/>
          <w:szCs w:val="28"/>
        </w:rPr>
        <w:tab/>
        <w:t>Fire Brigade and Ambulance</w:t>
      </w:r>
    </w:p>
    <w:p w14:paraId="48A02BDF" w14:textId="77777777" w:rsidR="001E5587" w:rsidRDefault="00842392" w:rsidP="006012FA">
      <w:pPr>
        <w:tabs>
          <w:tab w:val="left" w:pos="1418"/>
        </w:tabs>
        <w:spacing w:line="252" w:lineRule="auto"/>
        <w:ind w:left="851" w:right="57"/>
      </w:pPr>
      <w:sdt>
        <w:sdtPr>
          <w:id w:val="-26893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587" w:rsidRPr="00BA1568">
            <w:rPr>
              <w:rFonts w:ascii="Segoe UI Symbol" w:hAnsi="Segoe UI Symbol" w:cs="Segoe UI Symbol"/>
            </w:rPr>
            <w:t>☐</w:t>
          </w:r>
        </w:sdtContent>
      </w:sdt>
      <w:r w:rsidR="004C3899">
        <w:tab/>
      </w:r>
      <w:r w:rsidR="001E5587">
        <w:t>Fire Brigades notified</w:t>
      </w:r>
    </w:p>
    <w:p w14:paraId="43BFD577" w14:textId="77777777" w:rsidR="001E5587" w:rsidRDefault="00842392" w:rsidP="006012FA">
      <w:pPr>
        <w:tabs>
          <w:tab w:val="left" w:pos="1418"/>
        </w:tabs>
        <w:spacing w:line="252" w:lineRule="auto"/>
        <w:ind w:left="851" w:right="57"/>
      </w:pPr>
      <w:sdt>
        <w:sdtPr>
          <w:id w:val="-111050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587" w:rsidRPr="00BA1568">
            <w:rPr>
              <w:rFonts w:ascii="Segoe UI Symbol" w:hAnsi="Segoe UI Symbol" w:cs="Segoe UI Symbol"/>
            </w:rPr>
            <w:t>☐</w:t>
          </w:r>
        </w:sdtContent>
      </w:sdt>
      <w:r w:rsidR="004C3899">
        <w:tab/>
      </w:r>
      <w:r w:rsidR="001E5587">
        <w:t>Ambulance notified</w:t>
      </w:r>
      <w:r w:rsidR="000B7A37">
        <w:t xml:space="preserve"> (4827 0400)</w:t>
      </w:r>
    </w:p>
    <w:p w14:paraId="316D0CB3" w14:textId="77777777" w:rsidR="00F56044" w:rsidRDefault="001E5587" w:rsidP="006012FA">
      <w:pPr>
        <w:pStyle w:val="1app"/>
        <w:ind w:left="851" w:right="57" w:hanging="851"/>
        <w:outlineLvl w:val="9"/>
      </w:pPr>
      <w:r w:rsidRPr="001E5587">
        <w:t>Traffic and Transport Management</w:t>
      </w:r>
    </w:p>
    <w:p w14:paraId="3F8CFA08" w14:textId="77777777" w:rsidR="001E5587" w:rsidRPr="0046710E" w:rsidRDefault="004C3899" w:rsidP="006012FA">
      <w:pPr>
        <w:spacing w:line="240" w:lineRule="auto"/>
        <w:ind w:left="851" w:right="57" w:hanging="851"/>
        <w:rPr>
          <w:b/>
          <w:sz w:val="28"/>
          <w:szCs w:val="28"/>
        </w:rPr>
      </w:pPr>
      <w:r w:rsidRPr="0046710E">
        <w:rPr>
          <w:b/>
          <w:sz w:val="28"/>
          <w:szCs w:val="28"/>
        </w:rPr>
        <w:t>3.1</w:t>
      </w:r>
      <w:r w:rsidRPr="0046710E">
        <w:rPr>
          <w:b/>
          <w:sz w:val="28"/>
          <w:szCs w:val="28"/>
        </w:rPr>
        <w:tab/>
      </w:r>
      <w:r w:rsidR="00DC6EDA">
        <w:rPr>
          <w:b/>
          <w:sz w:val="28"/>
          <w:szCs w:val="28"/>
        </w:rPr>
        <w:t>The r</w:t>
      </w:r>
      <w:r w:rsidR="000B78D2" w:rsidRPr="0046710E">
        <w:rPr>
          <w:b/>
          <w:sz w:val="28"/>
          <w:szCs w:val="28"/>
        </w:rPr>
        <w:t>oute or location</w:t>
      </w:r>
    </w:p>
    <w:p w14:paraId="1E60D7EE" w14:textId="123994B6" w:rsidR="000B78D2" w:rsidRDefault="00842392" w:rsidP="006012FA">
      <w:pPr>
        <w:tabs>
          <w:tab w:val="left" w:pos="1418"/>
        </w:tabs>
        <w:spacing w:line="252" w:lineRule="auto"/>
        <w:ind w:left="851" w:right="57"/>
      </w:pPr>
      <w:sdt>
        <w:sdtPr>
          <w:id w:val="1655175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899" w:rsidRPr="00BA1568">
            <w:rPr>
              <w:rFonts w:ascii="Segoe UI Symbol" w:hAnsi="Segoe UI Symbol" w:cs="Segoe UI Symbol"/>
            </w:rPr>
            <w:t>☐</w:t>
          </w:r>
        </w:sdtContent>
      </w:sdt>
      <w:r w:rsidR="004C3899">
        <w:tab/>
      </w:r>
      <w:r w:rsidR="0028580B">
        <w:t>Map a</w:t>
      </w:r>
      <w:r w:rsidR="000B78D2">
        <w:t>ttached.</w:t>
      </w:r>
    </w:p>
    <w:p w14:paraId="044882D5" w14:textId="77777777" w:rsidR="000B78D2" w:rsidRPr="0046710E" w:rsidRDefault="000B78D2" w:rsidP="006012FA">
      <w:pPr>
        <w:spacing w:line="240" w:lineRule="auto"/>
        <w:ind w:left="851" w:right="57" w:hanging="851"/>
        <w:rPr>
          <w:b/>
          <w:sz w:val="28"/>
          <w:szCs w:val="28"/>
        </w:rPr>
      </w:pPr>
      <w:r w:rsidRPr="0046710E">
        <w:rPr>
          <w:b/>
          <w:sz w:val="28"/>
          <w:szCs w:val="28"/>
        </w:rPr>
        <w:t>3.2</w:t>
      </w:r>
      <w:r w:rsidRPr="0046710E">
        <w:rPr>
          <w:b/>
          <w:sz w:val="28"/>
          <w:szCs w:val="28"/>
        </w:rPr>
        <w:tab/>
        <w:t>Parking</w:t>
      </w:r>
    </w:p>
    <w:p w14:paraId="6CCFCFC9" w14:textId="77777777" w:rsidR="000B78D2" w:rsidRDefault="00842392" w:rsidP="006012FA">
      <w:pPr>
        <w:tabs>
          <w:tab w:val="left" w:pos="1418"/>
        </w:tabs>
        <w:spacing w:line="252" w:lineRule="auto"/>
        <w:ind w:left="851" w:right="57"/>
      </w:pPr>
      <w:sdt>
        <w:sdtPr>
          <w:id w:val="44196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80A" w:rsidRPr="00BA1568">
            <w:rPr>
              <w:rFonts w:ascii="Segoe UI Symbol" w:hAnsi="Segoe UI Symbol" w:cs="Segoe UI Symbol"/>
            </w:rPr>
            <w:t>☐</w:t>
          </w:r>
        </w:sdtContent>
      </w:sdt>
      <w:r w:rsidR="004C3899">
        <w:tab/>
      </w:r>
      <w:r w:rsidR="000B78D2">
        <w:t>Parking not required</w:t>
      </w:r>
    </w:p>
    <w:p w14:paraId="7B634AE0" w14:textId="32205484" w:rsidR="000B78D2" w:rsidRDefault="00842392" w:rsidP="006012FA">
      <w:pPr>
        <w:tabs>
          <w:tab w:val="left" w:pos="1418"/>
        </w:tabs>
        <w:spacing w:line="252" w:lineRule="auto"/>
        <w:ind w:left="851" w:right="57"/>
      </w:pPr>
      <w:sdt>
        <w:sdtPr>
          <w:id w:val="-93937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10E" w:rsidRPr="00BA1568">
            <w:rPr>
              <w:rFonts w:ascii="Segoe UI Symbol" w:hAnsi="Segoe UI Symbol" w:cs="Segoe UI Symbol"/>
            </w:rPr>
            <w:t>☐</w:t>
          </w:r>
        </w:sdtContent>
      </w:sdt>
      <w:r w:rsidR="004C3899">
        <w:tab/>
      </w:r>
      <w:r w:rsidR="000B78D2">
        <w:t xml:space="preserve">Parking </w:t>
      </w:r>
      <w:r w:rsidR="00DC6EDA">
        <w:t>o</w:t>
      </w:r>
      <w:r w:rsidR="000B78D2">
        <w:t xml:space="preserve">rganised – </w:t>
      </w:r>
      <w:r w:rsidR="0046710E">
        <w:t>Parking Plan is attached</w:t>
      </w:r>
      <w:r w:rsidR="000B78D2">
        <w:t>.</w:t>
      </w:r>
    </w:p>
    <w:p w14:paraId="2B3C7321" w14:textId="77777777" w:rsidR="000B78D2" w:rsidRPr="0046710E" w:rsidRDefault="0034615F" w:rsidP="006012FA">
      <w:pPr>
        <w:spacing w:line="240" w:lineRule="auto"/>
        <w:ind w:left="851" w:right="57" w:hanging="851"/>
        <w:rPr>
          <w:b/>
          <w:sz w:val="28"/>
          <w:szCs w:val="28"/>
        </w:rPr>
      </w:pPr>
      <w:r w:rsidRPr="0046710E">
        <w:rPr>
          <w:b/>
          <w:sz w:val="28"/>
          <w:szCs w:val="28"/>
        </w:rPr>
        <w:t>3.3</w:t>
      </w:r>
      <w:r w:rsidRPr="0046710E">
        <w:rPr>
          <w:b/>
          <w:sz w:val="28"/>
          <w:szCs w:val="28"/>
        </w:rPr>
        <w:tab/>
      </w:r>
      <w:r w:rsidR="000B78D2" w:rsidRPr="0046710E">
        <w:rPr>
          <w:b/>
          <w:sz w:val="28"/>
          <w:szCs w:val="28"/>
        </w:rPr>
        <w:t>Closi</w:t>
      </w:r>
      <w:r w:rsidR="00612CBF">
        <w:rPr>
          <w:b/>
          <w:sz w:val="28"/>
          <w:szCs w:val="28"/>
        </w:rPr>
        <w:t>ng and Reopening of roads for the</w:t>
      </w:r>
      <w:r w:rsidR="000B78D2" w:rsidRPr="0046710E">
        <w:rPr>
          <w:b/>
          <w:sz w:val="28"/>
          <w:szCs w:val="28"/>
        </w:rPr>
        <w:t xml:space="preserve"> events</w:t>
      </w:r>
    </w:p>
    <w:p w14:paraId="4919874A" w14:textId="77777777" w:rsidR="000B78D2" w:rsidRDefault="00842392" w:rsidP="006012FA">
      <w:pPr>
        <w:tabs>
          <w:tab w:val="left" w:pos="1418"/>
        </w:tabs>
        <w:spacing w:line="252" w:lineRule="auto"/>
        <w:ind w:left="851" w:right="57"/>
      </w:pPr>
      <w:sdt>
        <w:sdtPr>
          <w:id w:val="164237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B8A" w:rsidRPr="00BA1568">
            <w:rPr>
              <w:rFonts w:ascii="Segoe UI Symbol" w:hAnsi="Segoe UI Symbol" w:cs="Segoe UI Symbol"/>
            </w:rPr>
            <w:t>☐</w:t>
          </w:r>
        </w:sdtContent>
      </w:sdt>
      <w:r w:rsidR="0034615F">
        <w:tab/>
      </w:r>
      <w:r w:rsidR="00160B8A">
        <w:t>No temporary road closures required</w:t>
      </w:r>
    </w:p>
    <w:p w14:paraId="7367F49A" w14:textId="77777777" w:rsidR="00160B8A" w:rsidRDefault="00842392" w:rsidP="006012FA">
      <w:pPr>
        <w:tabs>
          <w:tab w:val="left" w:pos="1418"/>
        </w:tabs>
        <w:spacing w:line="252" w:lineRule="auto"/>
        <w:ind w:left="851" w:right="57"/>
      </w:pPr>
      <w:sdt>
        <w:sdtPr>
          <w:id w:val="179678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B8A" w:rsidRPr="00BA1568">
            <w:rPr>
              <w:rFonts w:ascii="Segoe UI Symbol" w:hAnsi="Segoe UI Symbol" w:cs="Segoe UI Symbol"/>
            </w:rPr>
            <w:t>☐</w:t>
          </w:r>
        </w:sdtContent>
      </w:sdt>
      <w:r w:rsidR="00160B8A">
        <w:tab/>
        <w:t>This is a non-moving event i.e. festival</w:t>
      </w:r>
    </w:p>
    <w:p w14:paraId="761FA629" w14:textId="77777777" w:rsidR="000B78D2" w:rsidRDefault="00842392" w:rsidP="006012FA">
      <w:pPr>
        <w:tabs>
          <w:tab w:val="left" w:pos="1418"/>
        </w:tabs>
        <w:spacing w:line="252" w:lineRule="auto"/>
        <w:ind w:left="851" w:right="57"/>
      </w:pPr>
      <w:sdt>
        <w:sdtPr>
          <w:id w:val="17979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8D2" w:rsidRPr="00BA1568">
            <w:rPr>
              <w:rFonts w:ascii="Segoe UI Symbol" w:hAnsi="Segoe UI Symbol" w:cs="Segoe UI Symbol"/>
            </w:rPr>
            <w:t>☐</w:t>
          </w:r>
        </w:sdtContent>
      </w:sdt>
      <w:r w:rsidR="0034615F">
        <w:tab/>
      </w:r>
      <w:r w:rsidR="000B78D2">
        <w:t>This is a moving event i</w:t>
      </w:r>
      <w:r w:rsidR="0046710E">
        <w:t>.</w:t>
      </w:r>
      <w:r w:rsidR="000B78D2">
        <w:t>e</w:t>
      </w:r>
      <w:r w:rsidR="0046710E">
        <w:t>.</w:t>
      </w:r>
      <w:r w:rsidR="000B78D2">
        <w:t xml:space="preserve"> street parade</w:t>
      </w:r>
      <w:r w:rsidR="0046710E">
        <w:t>, race</w:t>
      </w:r>
    </w:p>
    <w:p w14:paraId="37367A97" w14:textId="77777777" w:rsidR="00BE7745" w:rsidRDefault="00BE7745" w:rsidP="006012FA">
      <w:pPr>
        <w:tabs>
          <w:tab w:val="left" w:pos="1418"/>
        </w:tabs>
        <w:spacing w:line="252" w:lineRule="auto"/>
        <w:ind w:left="851" w:right="57"/>
      </w:pPr>
      <w:r>
        <w:t>Exact times are required:</w:t>
      </w:r>
    </w:p>
    <w:tbl>
      <w:tblPr>
        <w:tblStyle w:val="TableGrid"/>
        <w:tblW w:w="9497" w:type="dxa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09"/>
        <w:gridCol w:w="1842"/>
        <w:gridCol w:w="709"/>
        <w:gridCol w:w="2552"/>
        <w:gridCol w:w="845"/>
      </w:tblGrid>
      <w:tr w:rsidR="00BE7745" w14:paraId="09A381CC" w14:textId="77777777" w:rsidTr="0001276E">
        <w:tc>
          <w:tcPr>
            <w:tcW w:w="2840" w:type="dxa"/>
            <w:tcBorders>
              <w:top w:val="nil"/>
              <w:bottom w:val="nil"/>
            </w:tcBorders>
          </w:tcPr>
          <w:p w14:paraId="4009CAE6" w14:textId="77777777" w:rsidR="00BE7745" w:rsidRDefault="00BE7745" w:rsidP="006012FA">
            <w:pPr>
              <w:tabs>
                <w:tab w:val="left" w:pos="1418"/>
              </w:tabs>
              <w:spacing w:before="60" w:after="60" w:line="240" w:lineRule="auto"/>
              <w:ind w:right="57"/>
            </w:pPr>
            <w:r>
              <w:t>Start time of road closure</w:t>
            </w:r>
          </w:p>
        </w:tc>
        <w:tc>
          <w:tcPr>
            <w:tcW w:w="709" w:type="dxa"/>
            <w:vAlign w:val="bottom"/>
          </w:tcPr>
          <w:p w14:paraId="52B99D70" w14:textId="77777777" w:rsidR="00BE7745" w:rsidRDefault="00BE7745" w:rsidP="006012FA">
            <w:pPr>
              <w:tabs>
                <w:tab w:val="left" w:pos="1418"/>
              </w:tabs>
              <w:spacing w:before="60" w:after="60" w:line="240" w:lineRule="auto"/>
              <w:ind w:right="57"/>
              <w:jc w:val="center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5D9C142" w14:textId="77777777" w:rsidR="00BE7745" w:rsidRDefault="00BE7745" w:rsidP="006012FA">
            <w:pPr>
              <w:tabs>
                <w:tab w:val="left" w:pos="1418"/>
              </w:tabs>
              <w:spacing w:before="60" w:after="60" w:line="240" w:lineRule="auto"/>
              <w:ind w:right="57"/>
            </w:pPr>
            <w:r>
              <w:t>Event start time</w:t>
            </w:r>
          </w:p>
        </w:tc>
        <w:tc>
          <w:tcPr>
            <w:tcW w:w="709" w:type="dxa"/>
            <w:vAlign w:val="bottom"/>
          </w:tcPr>
          <w:p w14:paraId="7DD7C635" w14:textId="77777777" w:rsidR="00BE7745" w:rsidRDefault="00BE7745" w:rsidP="006012FA">
            <w:pPr>
              <w:tabs>
                <w:tab w:val="left" w:pos="1418"/>
              </w:tabs>
              <w:spacing w:before="60" w:after="60" w:line="240" w:lineRule="auto"/>
              <w:ind w:right="57"/>
              <w:jc w:val="center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9DBD929" w14:textId="77777777" w:rsidR="00BE7745" w:rsidRDefault="00BE7745" w:rsidP="006012FA">
            <w:pPr>
              <w:tabs>
                <w:tab w:val="left" w:pos="1418"/>
              </w:tabs>
              <w:spacing w:before="60" w:after="60" w:line="240" w:lineRule="auto"/>
              <w:ind w:right="57"/>
            </w:pPr>
            <w:r>
              <w:t>Road reopening time</w:t>
            </w:r>
          </w:p>
        </w:tc>
        <w:tc>
          <w:tcPr>
            <w:tcW w:w="845" w:type="dxa"/>
            <w:vAlign w:val="bottom"/>
          </w:tcPr>
          <w:p w14:paraId="6226E81D" w14:textId="77777777" w:rsidR="00BE7745" w:rsidRDefault="00BE7745" w:rsidP="006012FA">
            <w:pPr>
              <w:tabs>
                <w:tab w:val="left" w:pos="1418"/>
              </w:tabs>
              <w:spacing w:before="60" w:after="60" w:line="240" w:lineRule="auto"/>
              <w:ind w:right="57"/>
              <w:jc w:val="center"/>
            </w:pPr>
          </w:p>
        </w:tc>
      </w:tr>
    </w:tbl>
    <w:p w14:paraId="60B719BE" w14:textId="77777777" w:rsidR="00BE7745" w:rsidRDefault="008A080A" w:rsidP="006012FA">
      <w:pPr>
        <w:tabs>
          <w:tab w:val="left" w:pos="1418"/>
        </w:tabs>
        <w:spacing w:after="240" w:line="240" w:lineRule="auto"/>
        <w:ind w:left="851" w:right="57"/>
      </w:pPr>
      <w:r w:rsidRPr="000B4AC5">
        <w:t xml:space="preserve">Note: A Road Occupancy Licence (ROL) is required to be submitted separate to this </w:t>
      </w:r>
      <w:r w:rsidR="00E60F8F" w:rsidRPr="000B4AC5">
        <w:t>Traffic Management Plan</w:t>
      </w:r>
      <w:r w:rsidRPr="000B4AC5">
        <w:t xml:space="preserve"> where the event extends to the Princes </w:t>
      </w:r>
      <w:r w:rsidR="00DC6EDA" w:rsidRPr="000B4AC5">
        <w:t xml:space="preserve">Highway </w:t>
      </w:r>
      <w:r w:rsidRPr="000B4AC5">
        <w:t xml:space="preserve">or Kings Highway, as well as within </w:t>
      </w:r>
      <w:r w:rsidR="00DC6EDA" w:rsidRPr="000B4AC5">
        <w:t>100 metres of any traffic s</w:t>
      </w:r>
      <w:r w:rsidRPr="000B4AC5">
        <w:t>ignals.</w:t>
      </w:r>
    </w:p>
    <w:p w14:paraId="6B63756C" w14:textId="77777777" w:rsidR="006B14EE" w:rsidRPr="0046710E" w:rsidRDefault="0034615F" w:rsidP="006012FA">
      <w:pPr>
        <w:keepNext/>
        <w:spacing w:line="240" w:lineRule="auto"/>
        <w:ind w:left="851" w:right="57" w:hanging="851"/>
        <w:rPr>
          <w:b/>
          <w:sz w:val="28"/>
          <w:szCs w:val="28"/>
        </w:rPr>
      </w:pPr>
      <w:r w:rsidRPr="0046710E">
        <w:rPr>
          <w:b/>
          <w:sz w:val="28"/>
          <w:szCs w:val="28"/>
        </w:rPr>
        <w:t>3.</w:t>
      </w:r>
      <w:r w:rsidR="00612CBF">
        <w:rPr>
          <w:b/>
          <w:sz w:val="28"/>
          <w:szCs w:val="28"/>
        </w:rPr>
        <w:t>4</w:t>
      </w:r>
      <w:r w:rsidRPr="0046710E">
        <w:rPr>
          <w:b/>
          <w:sz w:val="28"/>
          <w:szCs w:val="28"/>
        </w:rPr>
        <w:tab/>
      </w:r>
      <w:r w:rsidR="006B14EE" w:rsidRPr="0046710E">
        <w:rPr>
          <w:b/>
          <w:sz w:val="28"/>
          <w:szCs w:val="28"/>
        </w:rPr>
        <w:t>Impact on/</w:t>
      </w:r>
      <w:proofErr w:type="spellStart"/>
      <w:r w:rsidR="006B14EE" w:rsidRPr="0046710E">
        <w:rPr>
          <w:b/>
          <w:sz w:val="28"/>
          <w:szCs w:val="28"/>
        </w:rPr>
        <w:t>of</w:t>
      </w:r>
      <w:proofErr w:type="spellEnd"/>
      <w:r w:rsidR="006B14EE" w:rsidRPr="0046710E">
        <w:rPr>
          <w:b/>
          <w:sz w:val="28"/>
          <w:szCs w:val="28"/>
        </w:rPr>
        <w:t xml:space="preserve"> Public Transport</w:t>
      </w:r>
    </w:p>
    <w:p w14:paraId="619CA38C" w14:textId="77777777" w:rsidR="00C036B3" w:rsidRDefault="00842392" w:rsidP="006012FA">
      <w:pPr>
        <w:tabs>
          <w:tab w:val="left" w:pos="1418"/>
        </w:tabs>
        <w:spacing w:line="252" w:lineRule="auto"/>
        <w:ind w:left="851" w:right="57"/>
      </w:pPr>
      <w:sdt>
        <w:sdtPr>
          <w:id w:val="169171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15F" w:rsidRPr="00BA1568">
            <w:rPr>
              <w:rFonts w:ascii="Segoe UI Symbol" w:hAnsi="Segoe UI Symbol" w:cs="Segoe UI Symbol"/>
            </w:rPr>
            <w:t>☐</w:t>
          </w:r>
        </w:sdtContent>
      </w:sdt>
      <w:r w:rsidR="0034615F">
        <w:tab/>
      </w:r>
      <w:r w:rsidR="00C036B3">
        <w:t>Public transport not impacted or will not impact event</w:t>
      </w:r>
    </w:p>
    <w:p w14:paraId="513B20AD" w14:textId="77777777" w:rsidR="00C036B3" w:rsidRDefault="00842392" w:rsidP="006012FA">
      <w:pPr>
        <w:tabs>
          <w:tab w:val="left" w:pos="1418"/>
        </w:tabs>
        <w:spacing w:line="252" w:lineRule="auto"/>
        <w:ind w:left="851" w:right="57"/>
      </w:pPr>
      <w:sdt>
        <w:sdtPr>
          <w:id w:val="75186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6B3" w:rsidRPr="00BA1568">
            <w:rPr>
              <w:rFonts w:ascii="Segoe UI Symbol" w:hAnsi="Segoe UI Symbol" w:cs="Segoe UI Symbol"/>
            </w:rPr>
            <w:t>☐</w:t>
          </w:r>
        </w:sdtContent>
      </w:sdt>
      <w:r w:rsidR="0034615F">
        <w:tab/>
      </w:r>
      <w:r w:rsidR="00C036B3">
        <w:t xml:space="preserve">Public transport plans created – details below </w:t>
      </w:r>
    </w:p>
    <w:tbl>
      <w:tblPr>
        <w:tblStyle w:val="TableGrid"/>
        <w:tblW w:w="9355" w:type="dxa"/>
        <w:tblInd w:w="8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4615F" w:rsidRPr="001B21A8" w14:paraId="0B64B4CE" w14:textId="77777777" w:rsidTr="00BA1568">
        <w:tc>
          <w:tcPr>
            <w:tcW w:w="9355" w:type="dxa"/>
          </w:tcPr>
          <w:p w14:paraId="64617F7C" w14:textId="77777777" w:rsidR="0034615F" w:rsidRPr="001B21A8" w:rsidRDefault="0034615F" w:rsidP="006012FA">
            <w:pPr>
              <w:spacing w:line="252" w:lineRule="auto"/>
              <w:ind w:right="57"/>
            </w:pPr>
          </w:p>
        </w:tc>
      </w:tr>
      <w:tr w:rsidR="0034615F" w:rsidRPr="001B21A8" w14:paraId="0B097028" w14:textId="77777777" w:rsidTr="00BA1568">
        <w:tc>
          <w:tcPr>
            <w:tcW w:w="9355" w:type="dxa"/>
            <w:tcBorders>
              <w:bottom w:val="single" w:sz="4" w:space="0" w:color="auto"/>
            </w:tcBorders>
          </w:tcPr>
          <w:p w14:paraId="317906DF" w14:textId="77777777" w:rsidR="0034615F" w:rsidRPr="001B21A8" w:rsidRDefault="0034615F" w:rsidP="006012FA">
            <w:pPr>
              <w:spacing w:line="252" w:lineRule="auto"/>
              <w:ind w:right="57"/>
            </w:pPr>
          </w:p>
        </w:tc>
      </w:tr>
      <w:tr w:rsidR="0034615F" w:rsidRPr="001B21A8" w14:paraId="6AC9C7F9" w14:textId="77777777" w:rsidTr="00BA156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5" w:type="dxa"/>
            <w:tcBorders>
              <w:left w:val="nil"/>
              <w:right w:val="nil"/>
            </w:tcBorders>
          </w:tcPr>
          <w:p w14:paraId="04206B87" w14:textId="77777777" w:rsidR="0034615F" w:rsidRPr="001B21A8" w:rsidRDefault="0034615F" w:rsidP="006012FA">
            <w:pPr>
              <w:spacing w:line="252" w:lineRule="auto"/>
              <w:ind w:right="57"/>
            </w:pPr>
          </w:p>
        </w:tc>
      </w:tr>
      <w:tr w:rsidR="0034615F" w:rsidRPr="001B21A8" w14:paraId="39E27F64" w14:textId="77777777" w:rsidTr="00BA156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5" w:type="dxa"/>
            <w:tcBorders>
              <w:left w:val="nil"/>
              <w:right w:val="nil"/>
            </w:tcBorders>
          </w:tcPr>
          <w:p w14:paraId="5A09828F" w14:textId="77777777" w:rsidR="0034615F" w:rsidRPr="001B21A8" w:rsidRDefault="0034615F" w:rsidP="006012FA">
            <w:pPr>
              <w:spacing w:line="252" w:lineRule="auto"/>
              <w:ind w:right="57"/>
            </w:pPr>
          </w:p>
        </w:tc>
      </w:tr>
    </w:tbl>
    <w:p w14:paraId="413DF831" w14:textId="77777777" w:rsidR="006B14EE" w:rsidRPr="0046710E" w:rsidRDefault="006B7211" w:rsidP="006012FA">
      <w:pPr>
        <w:keepNext/>
        <w:spacing w:line="240" w:lineRule="auto"/>
        <w:ind w:left="851" w:right="57" w:hanging="851"/>
        <w:rPr>
          <w:b/>
          <w:sz w:val="28"/>
          <w:szCs w:val="28"/>
        </w:rPr>
      </w:pPr>
      <w:r w:rsidRPr="0046710E">
        <w:rPr>
          <w:b/>
          <w:sz w:val="28"/>
          <w:szCs w:val="28"/>
        </w:rPr>
        <w:lastRenderedPageBreak/>
        <w:t>3.</w:t>
      </w:r>
      <w:r w:rsidR="00612CBF">
        <w:rPr>
          <w:b/>
          <w:sz w:val="28"/>
          <w:szCs w:val="28"/>
        </w:rPr>
        <w:t>5</w:t>
      </w:r>
      <w:r w:rsidRPr="0046710E">
        <w:rPr>
          <w:b/>
          <w:sz w:val="28"/>
          <w:szCs w:val="28"/>
        </w:rPr>
        <w:tab/>
      </w:r>
      <w:r w:rsidR="00257B35" w:rsidRPr="0046710E">
        <w:rPr>
          <w:b/>
          <w:sz w:val="28"/>
          <w:szCs w:val="28"/>
        </w:rPr>
        <w:t>Contingency plans</w:t>
      </w:r>
    </w:p>
    <w:p w14:paraId="016759FA" w14:textId="77777777" w:rsidR="00917C93" w:rsidRDefault="00842392" w:rsidP="006012FA">
      <w:pPr>
        <w:tabs>
          <w:tab w:val="left" w:pos="1418"/>
        </w:tabs>
        <w:spacing w:line="252" w:lineRule="auto"/>
        <w:ind w:left="851" w:right="57"/>
      </w:pPr>
      <w:sdt>
        <w:sdtPr>
          <w:id w:val="-141616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FC6" w:rsidRPr="00BA1568">
            <w:rPr>
              <w:rFonts w:ascii="Segoe UI Symbol" w:hAnsi="Segoe UI Symbol" w:cs="Segoe UI Symbol"/>
            </w:rPr>
            <w:t>☐</w:t>
          </w:r>
        </w:sdtContent>
      </w:sdt>
      <w:r w:rsidR="006B7211">
        <w:tab/>
      </w:r>
      <w:r w:rsidR="00917C93">
        <w:t xml:space="preserve">Contingency plans – detail plans for unplanned events that may disrupt traffic </w:t>
      </w:r>
    </w:p>
    <w:tbl>
      <w:tblPr>
        <w:tblStyle w:val="TableGrid"/>
        <w:tblW w:w="9355" w:type="dxa"/>
        <w:tblInd w:w="8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B7211" w:rsidRPr="001B21A8" w14:paraId="3E9D9ECE" w14:textId="77777777" w:rsidTr="00BA1568">
        <w:tc>
          <w:tcPr>
            <w:tcW w:w="9355" w:type="dxa"/>
          </w:tcPr>
          <w:p w14:paraId="74F38E0E" w14:textId="77777777" w:rsidR="006B7211" w:rsidRPr="001B21A8" w:rsidRDefault="006B7211" w:rsidP="006012FA">
            <w:pPr>
              <w:spacing w:line="252" w:lineRule="auto"/>
              <w:ind w:right="57"/>
            </w:pPr>
          </w:p>
        </w:tc>
      </w:tr>
      <w:tr w:rsidR="006B7211" w:rsidRPr="001B21A8" w14:paraId="617D5BFB" w14:textId="77777777" w:rsidTr="00BA1568">
        <w:tc>
          <w:tcPr>
            <w:tcW w:w="9355" w:type="dxa"/>
            <w:tcBorders>
              <w:bottom w:val="single" w:sz="4" w:space="0" w:color="auto"/>
            </w:tcBorders>
          </w:tcPr>
          <w:p w14:paraId="3FE2239F" w14:textId="77777777" w:rsidR="006B7211" w:rsidRPr="001B21A8" w:rsidRDefault="006B7211" w:rsidP="006012FA">
            <w:pPr>
              <w:spacing w:line="252" w:lineRule="auto"/>
              <w:ind w:right="57"/>
            </w:pPr>
          </w:p>
        </w:tc>
      </w:tr>
      <w:tr w:rsidR="006B7211" w:rsidRPr="001B21A8" w14:paraId="012CA712" w14:textId="77777777" w:rsidTr="00BA156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5" w:type="dxa"/>
            <w:tcBorders>
              <w:left w:val="nil"/>
              <w:right w:val="nil"/>
            </w:tcBorders>
          </w:tcPr>
          <w:p w14:paraId="5BDE7B4A" w14:textId="77777777" w:rsidR="006B7211" w:rsidRPr="001B21A8" w:rsidRDefault="006B7211" w:rsidP="006012FA">
            <w:pPr>
              <w:spacing w:line="252" w:lineRule="auto"/>
              <w:ind w:right="57"/>
            </w:pPr>
          </w:p>
        </w:tc>
      </w:tr>
    </w:tbl>
    <w:p w14:paraId="29120135" w14:textId="77777777" w:rsidR="00917C93" w:rsidRPr="006B7211" w:rsidRDefault="00833E2F" w:rsidP="006012FA">
      <w:pPr>
        <w:pStyle w:val="1app"/>
        <w:ind w:left="851" w:right="57" w:hanging="851"/>
        <w:outlineLvl w:val="9"/>
      </w:pPr>
      <w:r w:rsidRPr="006B7211">
        <w:t>Mini</w:t>
      </w:r>
      <w:r w:rsidR="00917C93" w:rsidRPr="006B7211">
        <w:t>mising</w:t>
      </w:r>
      <w:r w:rsidR="006B7211">
        <w:t xml:space="preserve"> Impact on Non-Event community and</w:t>
      </w:r>
      <w:r w:rsidR="00917C93" w:rsidRPr="006B7211">
        <w:t xml:space="preserve"> Emergency Services</w:t>
      </w:r>
    </w:p>
    <w:p w14:paraId="32C5136A" w14:textId="77777777" w:rsidR="00917C93" w:rsidRPr="00C479D2" w:rsidRDefault="00C479D2" w:rsidP="006012FA">
      <w:pPr>
        <w:spacing w:line="240" w:lineRule="auto"/>
        <w:ind w:left="851" w:right="57" w:hanging="851"/>
        <w:rPr>
          <w:b/>
          <w:sz w:val="28"/>
          <w:szCs w:val="28"/>
        </w:rPr>
      </w:pPr>
      <w:r>
        <w:rPr>
          <w:b/>
          <w:sz w:val="28"/>
          <w:szCs w:val="28"/>
        </w:rPr>
        <w:t>4.1</w:t>
      </w:r>
      <w:r>
        <w:rPr>
          <w:b/>
          <w:sz w:val="28"/>
          <w:szCs w:val="28"/>
        </w:rPr>
        <w:tab/>
      </w:r>
      <w:r w:rsidR="00917C93" w:rsidRPr="00C479D2">
        <w:rPr>
          <w:b/>
          <w:sz w:val="28"/>
          <w:szCs w:val="28"/>
        </w:rPr>
        <w:t xml:space="preserve">Access for local residents, businesses, hospitals </w:t>
      </w:r>
      <w:r w:rsidR="006B7211" w:rsidRPr="00C479D2">
        <w:rPr>
          <w:b/>
          <w:sz w:val="28"/>
          <w:szCs w:val="28"/>
        </w:rPr>
        <w:t>and</w:t>
      </w:r>
      <w:r w:rsidR="00917C93" w:rsidRPr="00C479D2">
        <w:rPr>
          <w:b/>
          <w:sz w:val="28"/>
          <w:szCs w:val="28"/>
        </w:rPr>
        <w:t xml:space="preserve"> emergency vehicles.</w:t>
      </w:r>
    </w:p>
    <w:p w14:paraId="4D86A196" w14:textId="77777777" w:rsidR="003770C1" w:rsidRDefault="00842392" w:rsidP="006012FA">
      <w:pPr>
        <w:tabs>
          <w:tab w:val="left" w:pos="1418"/>
        </w:tabs>
        <w:spacing w:line="252" w:lineRule="auto"/>
        <w:ind w:left="1418" w:right="57" w:hanging="567"/>
      </w:pPr>
      <w:sdt>
        <w:sdtPr>
          <w:id w:val="63314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0C1" w:rsidRPr="00BA1568">
            <w:rPr>
              <w:rFonts w:ascii="Segoe UI Symbol" w:hAnsi="Segoe UI Symbol" w:cs="Segoe UI Symbol"/>
            </w:rPr>
            <w:t>☐</w:t>
          </w:r>
        </w:sdtContent>
      </w:sdt>
      <w:r w:rsidR="006B7211">
        <w:tab/>
      </w:r>
      <w:r w:rsidR="003770C1">
        <w:t>This event does not impact the non-event community either on the main route (or location) or detour routes.</w:t>
      </w:r>
    </w:p>
    <w:p w14:paraId="40F1D20B" w14:textId="77777777" w:rsidR="003770C1" w:rsidRDefault="00842392" w:rsidP="006012FA">
      <w:pPr>
        <w:tabs>
          <w:tab w:val="left" w:pos="1418"/>
        </w:tabs>
        <w:spacing w:line="252" w:lineRule="auto"/>
        <w:ind w:left="851" w:right="57"/>
      </w:pPr>
      <w:sdt>
        <w:sdtPr>
          <w:id w:val="-47600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0C1" w:rsidRPr="00BA1568">
            <w:rPr>
              <w:rFonts w:ascii="Segoe UI Symbol" w:hAnsi="Segoe UI Symbol" w:cs="Segoe UI Symbol"/>
            </w:rPr>
            <w:t>☐</w:t>
          </w:r>
        </w:sdtContent>
      </w:sdt>
      <w:r w:rsidR="006B7211">
        <w:tab/>
      </w:r>
      <w:r w:rsidR="003770C1">
        <w:t>Plans to minimise the impact on non-event community detailed below.</w:t>
      </w:r>
    </w:p>
    <w:tbl>
      <w:tblPr>
        <w:tblStyle w:val="TableGrid"/>
        <w:tblW w:w="9355" w:type="dxa"/>
        <w:tblInd w:w="8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B7211" w:rsidRPr="001B21A8" w14:paraId="4A470782" w14:textId="77777777" w:rsidTr="00BA1568">
        <w:tc>
          <w:tcPr>
            <w:tcW w:w="9355" w:type="dxa"/>
          </w:tcPr>
          <w:p w14:paraId="1813CA5D" w14:textId="77777777" w:rsidR="006B7211" w:rsidRPr="001B21A8" w:rsidRDefault="006B7211" w:rsidP="006012FA">
            <w:pPr>
              <w:spacing w:line="252" w:lineRule="auto"/>
              <w:ind w:right="57"/>
            </w:pPr>
          </w:p>
        </w:tc>
      </w:tr>
      <w:tr w:rsidR="006B7211" w:rsidRPr="001B21A8" w14:paraId="3EB78E33" w14:textId="77777777" w:rsidTr="00BA1568">
        <w:tc>
          <w:tcPr>
            <w:tcW w:w="9355" w:type="dxa"/>
            <w:tcBorders>
              <w:bottom w:val="single" w:sz="4" w:space="0" w:color="auto"/>
            </w:tcBorders>
          </w:tcPr>
          <w:p w14:paraId="21F7E922" w14:textId="77777777" w:rsidR="006B7211" w:rsidRPr="001B21A8" w:rsidRDefault="006B7211" w:rsidP="006012FA">
            <w:pPr>
              <w:spacing w:line="252" w:lineRule="auto"/>
              <w:ind w:right="57"/>
            </w:pPr>
          </w:p>
        </w:tc>
      </w:tr>
      <w:tr w:rsidR="006B7211" w:rsidRPr="001B21A8" w14:paraId="2D46806C" w14:textId="77777777" w:rsidTr="00BA156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5" w:type="dxa"/>
            <w:tcBorders>
              <w:left w:val="nil"/>
              <w:right w:val="nil"/>
            </w:tcBorders>
          </w:tcPr>
          <w:p w14:paraId="5B7EDF39" w14:textId="77777777" w:rsidR="006B7211" w:rsidRPr="001B21A8" w:rsidRDefault="006B7211" w:rsidP="006012FA">
            <w:pPr>
              <w:tabs>
                <w:tab w:val="left" w:pos="1416"/>
              </w:tabs>
              <w:spacing w:line="252" w:lineRule="auto"/>
              <w:ind w:right="57"/>
            </w:pPr>
          </w:p>
        </w:tc>
      </w:tr>
    </w:tbl>
    <w:p w14:paraId="04B98C99" w14:textId="77777777" w:rsidR="003770C1" w:rsidRPr="00C479D2" w:rsidRDefault="00C479D2" w:rsidP="006012FA">
      <w:pPr>
        <w:spacing w:line="240" w:lineRule="auto"/>
        <w:ind w:left="851" w:right="57" w:hanging="851"/>
        <w:rPr>
          <w:b/>
          <w:sz w:val="28"/>
          <w:szCs w:val="28"/>
        </w:rPr>
      </w:pPr>
      <w:r w:rsidRPr="00C479D2">
        <w:rPr>
          <w:b/>
          <w:sz w:val="28"/>
          <w:szCs w:val="28"/>
        </w:rPr>
        <w:t>4.2</w:t>
      </w:r>
      <w:r w:rsidRPr="00C479D2">
        <w:rPr>
          <w:b/>
          <w:sz w:val="28"/>
          <w:szCs w:val="28"/>
        </w:rPr>
        <w:tab/>
      </w:r>
      <w:r w:rsidR="003770C1" w:rsidRPr="00C479D2">
        <w:rPr>
          <w:b/>
          <w:sz w:val="28"/>
          <w:szCs w:val="28"/>
        </w:rPr>
        <w:t>Advertise traffic management arrangements</w:t>
      </w:r>
    </w:p>
    <w:p w14:paraId="5D53897F" w14:textId="77777777" w:rsidR="003770C1" w:rsidRDefault="00842392" w:rsidP="006012FA">
      <w:pPr>
        <w:tabs>
          <w:tab w:val="left" w:pos="1418"/>
        </w:tabs>
        <w:spacing w:line="252" w:lineRule="auto"/>
        <w:ind w:left="851" w:right="57"/>
      </w:pPr>
      <w:sdt>
        <w:sdtPr>
          <w:id w:val="-1387717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AD0">
            <w:rPr>
              <w:rFonts w:ascii="MS Gothic" w:eastAsia="MS Gothic" w:hAnsi="MS Gothic" w:hint="eastAsia"/>
            </w:rPr>
            <w:t>☐</w:t>
          </w:r>
        </w:sdtContent>
      </w:sdt>
      <w:r w:rsidR="006B7211">
        <w:tab/>
      </w:r>
      <w:r w:rsidR="0033425C">
        <w:t>No advertising proposed</w:t>
      </w:r>
      <w:r w:rsidR="00DC6EDA">
        <w:t>.</w:t>
      </w:r>
    </w:p>
    <w:p w14:paraId="68CEA4A7" w14:textId="77777777" w:rsidR="00EF17E8" w:rsidRDefault="00842392" w:rsidP="006012FA">
      <w:pPr>
        <w:tabs>
          <w:tab w:val="left" w:pos="1418"/>
        </w:tabs>
        <w:spacing w:line="252" w:lineRule="auto"/>
        <w:ind w:left="851" w:right="57"/>
      </w:pPr>
      <w:sdt>
        <w:sdtPr>
          <w:id w:val="-196981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AD0">
            <w:rPr>
              <w:rFonts w:ascii="MS Gothic" w:eastAsia="MS Gothic" w:hAnsi="MS Gothic" w:hint="eastAsia"/>
            </w:rPr>
            <w:t>☐</w:t>
          </w:r>
        </w:sdtContent>
      </w:sdt>
      <w:r w:rsidR="006B7211">
        <w:tab/>
      </w:r>
      <w:r w:rsidR="0033425C">
        <w:t>Advertising described in detail below:</w:t>
      </w:r>
    </w:p>
    <w:tbl>
      <w:tblPr>
        <w:tblStyle w:val="TableGrid"/>
        <w:tblW w:w="9355" w:type="dxa"/>
        <w:tblInd w:w="8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B21A8" w:rsidRPr="001B21A8" w14:paraId="4D5B668D" w14:textId="77777777" w:rsidTr="00620AD0">
        <w:tc>
          <w:tcPr>
            <w:tcW w:w="9355" w:type="dxa"/>
          </w:tcPr>
          <w:p w14:paraId="5A8F7A80" w14:textId="77777777" w:rsidR="001B21A8" w:rsidRPr="001B21A8" w:rsidRDefault="001B21A8" w:rsidP="006012FA">
            <w:pPr>
              <w:spacing w:line="252" w:lineRule="auto"/>
              <w:ind w:right="57"/>
            </w:pPr>
          </w:p>
        </w:tc>
      </w:tr>
      <w:tr w:rsidR="001B21A8" w:rsidRPr="001B21A8" w14:paraId="54FF225C" w14:textId="77777777" w:rsidTr="00620AD0">
        <w:tc>
          <w:tcPr>
            <w:tcW w:w="9355" w:type="dxa"/>
            <w:tcBorders>
              <w:bottom w:val="single" w:sz="4" w:space="0" w:color="auto"/>
            </w:tcBorders>
          </w:tcPr>
          <w:p w14:paraId="467A1832" w14:textId="77777777" w:rsidR="001B21A8" w:rsidRPr="001B21A8" w:rsidRDefault="001B21A8" w:rsidP="006012FA">
            <w:pPr>
              <w:spacing w:line="252" w:lineRule="auto"/>
              <w:ind w:right="57"/>
            </w:pPr>
          </w:p>
        </w:tc>
      </w:tr>
      <w:tr w:rsidR="001B21A8" w:rsidRPr="001B21A8" w14:paraId="600B31DF" w14:textId="77777777" w:rsidTr="00620AD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5" w:type="dxa"/>
            <w:tcBorders>
              <w:left w:val="nil"/>
              <w:right w:val="nil"/>
            </w:tcBorders>
          </w:tcPr>
          <w:p w14:paraId="5AD60859" w14:textId="77777777" w:rsidR="001B21A8" w:rsidRPr="001B21A8" w:rsidRDefault="001B21A8" w:rsidP="006012FA">
            <w:pPr>
              <w:spacing w:line="252" w:lineRule="auto"/>
              <w:ind w:right="57"/>
            </w:pPr>
          </w:p>
        </w:tc>
      </w:tr>
      <w:tr w:rsidR="001B21A8" w:rsidRPr="001B21A8" w14:paraId="148EE3EC" w14:textId="77777777" w:rsidTr="00620AD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5" w:type="dxa"/>
            <w:tcBorders>
              <w:left w:val="nil"/>
              <w:right w:val="nil"/>
            </w:tcBorders>
          </w:tcPr>
          <w:p w14:paraId="2885154D" w14:textId="77777777" w:rsidR="001B21A8" w:rsidRPr="001B21A8" w:rsidRDefault="001B21A8" w:rsidP="006012FA">
            <w:pPr>
              <w:tabs>
                <w:tab w:val="left" w:pos="1416"/>
              </w:tabs>
              <w:spacing w:line="252" w:lineRule="auto"/>
              <w:ind w:right="57"/>
            </w:pPr>
          </w:p>
        </w:tc>
      </w:tr>
    </w:tbl>
    <w:p w14:paraId="48CA8A02" w14:textId="77777777" w:rsidR="00C00C70" w:rsidRPr="00C479D2" w:rsidRDefault="00C479D2" w:rsidP="006012FA">
      <w:pPr>
        <w:keepNext/>
        <w:spacing w:line="240" w:lineRule="auto"/>
        <w:ind w:left="851" w:right="57" w:hanging="851"/>
        <w:rPr>
          <w:b/>
          <w:sz w:val="28"/>
          <w:szCs w:val="28"/>
        </w:rPr>
      </w:pPr>
      <w:r w:rsidRPr="00C479D2">
        <w:rPr>
          <w:b/>
          <w:sz w:val="28"/>
          <w:szCs w:val="28"/>
        </w:rPr>
        <w:t>4.3</w:t>
      </w:r>
      <w:r w:rsidRPr="00C479D2">
        <w:rPr>
          <w:b/>
          <w:sz w:val="28"/>
          <w:szCs w:val="28"/>
        </w:rPr>
        <w:tab/>
      </w:r>
      <w:r w:rsidR="0033425C">
        <w:rPr>
          <w:b/>
          <w:sz w:val="28"/>
          <w:szCs w:val="28"/>
        </w:rPr>
        <w:t>Special event warning signs</w:t>
      </w:r>
    </w:p>
    <w:p w14:paraId="1D1D4E30" w14:textId="77777777" w:rsidR="00C00C70" w:rsidRDefault="00842392" w:rsidP="006012FA">
      <w:pPr>
        <w:tabs>
          <w:tab w:val="left" w:pos="1418"/>
        </w:tabs>
        <w:spacing w:line="252" w:lineRule="auto"/>
        <w:ind w:left="851" w:right="57"/>
      </w:pPr>
      <w:sdt>
        <w:sdtPr>
          <w:id w:val="161618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C70" w:rsidRPr="00620AD0">
            <w:rPr>
              <w:rFonts w:ascii="Segoe UI Symbol" w:hAnsi="Segoe UI Symbol" w:cs="Segoe UI Symbol"/>
            </w:rPr>
            <w:t>☐</w:t>
          </w:r>
        </w:sdtContent>
      </w:sdt>
      <w:r w:rsidR="006B7211">
        <w:tab/>
      </w:r>
      <w:r w:rsidR="00C00C70">
        <w:t>This event does not require special event warning signs.</w:t>
      </w:r>
    </w:p>
    <w:p w14:paraId="084D4AA7" w14:textId="54505D9D" w:rsidR="00C00C70" w:rsidRDefault="00842392" w:rsidP="006012FA">
      <w:pPr>
        <w:tabs>
          <w:tab w:val="left" w:pos="1418"/>
        </w:tabs>
        <w:spacing w:line="252" w:lineRule="auto"/>
        <w:ind w:left="851" w:right="57"/>
      </w:pPr>
      <w:sdt>
        <w:sdtPr>
          <w:id w:val="-164843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C70" w:rsidRPr="00620AD0">
            <w:rPr>
              <w:rFonts w:ascii="Segoe UI Symbol" w:hAnsi="Segoe UI Symbol" w:cs="Segoe UI Symbol"/>
            </w:rPr>
            <w:t>☐</w:t>
          </w:r>
        </w:sdtContent>
      </w:sdt>
      <w:r w:rsidR="006B7211">
        <w:tab/>
      </w:r>
      <w:r w:rsidR="00C00C70">
        <w:t xml:space="preserve">Special event warning signs are described in the </w:t>
      </w:r>
      <w:r w:rsidR="002E08D9">
        <w:t>Traffic Guidance Scheme</w:t>
      </w:r>
      <w:r w:rsidR="00C00C70">
        <w:t>.</w:t>
      </w:r>
    </w:p>
    <w:tbl>
      <w:tblPr>
        <w:tblStyle w:val="TableGrid"/>
        <w:tblW w:w="9355" w:type="dxa"/>
        <w:tblInd w:w="8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B21A8" w:rsidRPr="001B21A8" w14:paraId="5B4F6DA3" w14:textId="77777777" w:rsidTr="00620AD0">
        <w:tc>
          <w:tcPr>
            <w:tcW w:w="9355" w:type="dxa"/>
          </w:tcPr>
          <w:p w14:paraId="18359986" w14:textId="77777777" w:rsidR="001B21A8" w:rsidRPr="001B21A8" w:rsidRDefault="001B21A8" w:rsidP="006012FA">
            <w:pPr>
              <w:spacing w:line="252" w:lineRule="auto"/>
              <w:ind w:right="57"/>
            </w:pPr>
          </w:p>
        </w:tc>
      </w:tr>
      <w:tr w:rsidR="001B21A8" w:rsidRPr="001B21A8" w14:paraId="2C46393A" w14:textId="77777777" w:rsidTr="00620AD0">
        <w:tc>
          <w:tcPr>
            <w:tcW w:w="9355" w:type="dxa"/>
            <w:tcBorders>
              <w:bottom w:val="single" w:sz="4" w:space="0" w:color="auto"/>
            </w:tcBorders>
          </w:tcPr>
          <w:p w14:paraId="112DFCC1" w14:textId="77777777" w:rsidR="001B21A8" w:rsidRPr="001B21A8" w:rsidRDefault="001B21A8" w:rsidP="006012FA">
            <w:pPr>
              <w:spacing w:line="252" w:lineRule="auto"/>
              <w:ind w:right="57"/>
            </w:pPr>
          </w:p>
        </w:tc>
      </w:tr>
      <w:tr w:rsidR="001B21A8" w:rsidRPr="001B21A8" w14:paraId="45D38988" w14:textId="77777777" w:rsidTr="00620AD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5" w:type="dxa"/>
            <w:tcBorders>
              <w:left w:val="nil"/>
              <w:right w:val="nil"/>
            </w:tcBorders>
          </w:tcPr>
          <w:p w14:paraId="1D0E39FE" w14:textId="77777777" w:rsidR="001B21A8" w:rsidRPr="001B21A8" w:rsidRDefault="001B21A8" w:rsidP="006012FA">
            <w:pPr>
              <w:spacing w:line="252" w:lineRule="auto"/>
              <w:ind w:right="57"/>
            </w:pPr>
          </w:p>
        </w:tc>
      </w:tr>
    </w:tbl>
    <w:p w14:paraId="52AAC4C5" w14:textId="77777777" w:rsidR="00C00C70" w:rsidRPr="00C479D2" w:rsidRDefault="00C479D2" w:rsidP="006012FA">
      <w:pPr>
        <w:keepNext/>
        <w:spacing w:line="360" w:lineRule="auto"/>
        <w:ind w:left="851" w:right="57" w:hanging="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4.4</w:t>
      </w:r>
      <w:r>
        <w:rPr>
          <w:b/>
          <w:sz w:val="28"/>
          <w:szCs w:val="28"/>
        </w:rPr>
        <w:tab/>
      </w:r>
      <w:r w:rsidR="0033425C">
        <w:rPr>
          <w:b/>
          <w:sz w:val="28"/>
          <w:szCs w:val="28"/>
        </w:rPr>
        <w:t>Advertise road closure arrangements</w:t>
      </w:r>
    </w:p>
    <w:p w14:paraId="7C4B9619" w14:textId="77777777" w:rsidR="00C00C70" w:rsidRDefault="00842392" w:rsidP="006012FA">
      <w:pPr>
        <w:tabs>
          <w:tab w:val="left" w:pos="1418"/>
        </w:tabs>
        <w:spacing w:line="252" w:lineRule="auto"/>
        <w:ind w:left="851" w:right="57"/>
      </w:pPr>
      <w:sdt>
        <w:sdtPr>
          <w:id w:val="172788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11" w:rsidRPr="00620AD0">
            <w:rPr>
              <w:rFonts w:ascii="Segoe UI Symbol" w:hAnsi="Segoe UI Symbol" w:cs="Segoe UI Symbol"/>
            </w:rPr>
            <w:t>☐</w:t>
          </w:r>
        </w:sdtContent>
      </w:sdt>
      <w:r w:rsidR="006B7211">
        <w:tab/>
      </w:r>
      <w:r w:rsidR="00160B8A">
        <w:t>Not applicable.</w:t>
      </w:r>
    </w:p>
    <w:p w14:paraId="7ACA49CB" w14:textId="77777777" w:rsidR="00C00C70" w:rsidRDefault="00842392" w:rsidP="006012FA">
      <w:pPr>
        <w:tabs>
          <w:tab w:val="left" w:pos="1418"/>
        </w:tabs>
        <w:spacing w:line="252" w:lineRule="auto"/>
        <w:ind w:left="851" w:right="57"/>
      </w:pPr>
      <w:sdt>
        <w:sdtPr>
          <w:id w:val="-53720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C9B" w:rsidRPr="00620AD0">
            <w:rPr>
              <w:rFonts w:ascii="Segoe UI Symbol" w:hAnsi="Segoe UI Symbol" w:cs="Segoe UI Symbol"/>
            </w:rPr>
            <w:t>☐</w:t>
          </w:r>
        </w:sdtContent>
      </w:sdt>
      <w:r w:rsidR="006B7211">
        <w:tab/>
      </w:r>
      <w:r w:rsidR="00160B8A">
        <w:t>Advertising (additional to Council advertising) is detailed below</w:t>
      </w:r>
      <w:r w:rsidR="002504BC">
        <w:t>.</w:t>
      </w:r>
    </w:p>
    <w:p w14:paraId="3D7DF5BF" w14:textId="77777777" w:rsidR="00160B8A" w:rsidRDefault="00160B8A" w:rsidP="006012FA">
      <w:pPr>
        <w:tabs>
          <w:tab w:val="left" w:pos="1418"/>
        </w:tabs>
        <w:spacing w:line="252" w:lineRule="auto"/>
        <w:ind w:left="851" w:right="57"/>
      </w:pPr>
      <w:r>
        <w:t>Note: Council is obliged to advertise the temporary road closures in electronic and print media.</w:t>
      </w:r>
    </w:p>
    <w:tbl>
      <w:tblPr>
        <w:tblStyle w:val="TableGrid"/>
        <w:tblW w:w="9355" w:type="dxa"/>
        <w:tblInd w:w="8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B21A8" w:rsidRPr="001B21A8" w14:paraId="2E847B8B" w14:textId="77777777" w:rsidTr="00620AD0">
        <w:tc>
          <w:tcPr>
            <w:tcW w:w="9355" w:type="dxa"/>
          </w:tcPr>
          <w:p w14:paraId="244963C0" w14:textId="77777777" w:rsidR="001B21A8" w:rsidRPr="001B21A8" w:rsidRDefault="001B21A8" w:rsidP="006012FA">
            <w:pPr>
              <w:spacing w:line="252" w:lineRule="auto"/>
              <w:ind w:right="57"/>
            </w:pPr>
          </w:p>
        </w:tc>
      </w:tr>
      <w:tr w:rsidR="001B21A8" w:rsidRPr="001B21A8" w14:paraId="0B79F1E8" w14:textId="77777777" w:rsidTr="00620AD0">
        <w:tc>
          <w:tcPr>
            <w:tcW w:w="9355" w:type="dxa"/>
            <w:tcBorders>
              <w:bottom w:val="single" w:sz="4" w:space="0" w:color="auto"/>
            </w:tcBorders>
          </w:tcPr>
          <w:p w14:paraId="2B843F37" w14:textId="77777777" w:rsidR="001B21A8" w:rsidRPr="001B21A8" w:rsidRDefault="001B21A8" w:rsidP="006012FA">
            <w:pPr>
              <w:spacing w:line="252" w:lineRule="auto"/>
              <w:ind w:right="57"/>
            </w:pPr>
          </w:p>
        </w:tc>
      </w:tr>
      <w:tr w:rsidR="001B21A8" w:rsidRPr="001B21A8" w14:paraId="60BA4CC4" w14:textId="77777777" w:rsidTr="00620AD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5" w:type="dxa"/>
            <w:tcBorders>
              <w:left w:val="nil"/>
              <w:right w:val="nil"/>
            </w:tcBorders>
          </w:tcPr>
          <w:p w14:paraId="60420B59" w14:textId="77777777" w:rsidR="001B21A8" w:rsidRPr="001B21A8" w:rsidRDefault="001B21A8" w:rsidP="006012FA">
            <w:pPr>
              <w:spacing w:line="252" w:lineRule="auto"/>
              <w:ind w:right="57"/>
            </w:pPr>
          </w:p>
        </w:tc>
      </w:tr>
    </w:tbl>
    <w:p w14:paraId="1A8D6D04" w14:textId="3E9BEC99" w:rsidR="00A56B22" w:rsidRDefault="00A56B22" w:rsidP="006012FA">
      <w:pPr>
        <w:pStyle w:val="Subhead"/>
        <w:ind w:left="426" w:right="57"/>
        <w:rPr>
          <w:sz w:val="28"/>
          <w:szCs w:val="28"/>
        </w:rPr>
      </w:pPr>
    </w:p>
    <w:p w14:paraId="7ED0819F" w14:textId="20099B03" w:rsidR="00A56B22" w:rsidRDefault="00A56B22" w:rsidP="006012FA">
      <w:pPr>
        <w:pStyle w:val="Subhead"/>
        <w:ind w:left="426" w:right="57"/>
        <w:rPr>
          <w:sz w:val="28"/>
          <w:szCs w:val="28"/>
        </w:rPr>
      </w:pPr>
    </w:p>
    <w:p w14:paraId="2B8C8B72" w14:textId="49CE6796" w:rsidR="00A56B22" w:rsidRDefault="00A56B22" w:rsidP="006012FA">
      <w:pPr>
        <w:pStyle w:val="Subhead"/>
        <w:ind w:left="426" w:right="57"/>
        <w:rPr>
          <w:sz w:val="28"/>
          <w:szCs w:val="28"/>
        </w:rPr>
      </w:pPr>
    </w:p>
    <w:p w14:paraId="0E68B0CC" w14:textId="61534AA3" w:rsidR="00A56B22" w:rsidRDefault="00A56B22" w:rsidP="006012FA">
      <w:pPr>
        <w:pStyle w:val="Subhead"/>
        <w:ind w:left="426" w:right="57"/>
        <w:rPr>
          <w:sz w:val="28"/>
          <w:szCs w:val="28"/>
        </w:rPr>
      </w:pPr>
    </w:p>
    <w:p w14:paraId="536348D3" w14:textId="77777777" w:rsidR="00A56B22" w:rsidRDefault="00A56B22" w:rsidP="006012FA">
      <w:pPr>
        <w:pStyle w:val="Subhead"/>
        <w:ind w:left="426" w:right="57"/>
        <w:rPr>
          <w:sz w:val="28"/>
          <w:szCs w:val="28"/>
        </w:rPr>
      </w:pPr>
    </w:p>
    <w:p w14:paraId="31367D77" w14:textId="55362DF2" w:rsidR="006B2B78" w:rsidRPr="005B5E26" w:rsidRDefault="00620AD0" w:rsidP="006012FA">
      <w:pPr>
        <w:pStyle w:val="Subhead"/>
        <w:ind w:left="426" w:right="57"/>
        <w:rPr>
          <w:rFonts w:cstheme="minorHAnsi"/>
          <w:sz w:val="36"/>
          <w:szCs w:val="36"/>
        </w:rPr>
      </w:pPr>
      <w:r w:rsidRPr="005B5E26">
        <w:rPr>
          <w:rFonts w:cstheme="minorHAnsi"/>
          <w:sz w:val="36"/>
          <w:szCs w:val="36"/>
        </w:rPr>
        <w:t xml:space="preserve">Privacy Notice </w:t>
      </w:r>
    </w:p>
    <w:p w14:paraId="12780DF5" w14:textId="77777777" w:rsidR="006B2B78" w:rsidRPr="006B2B78" w:rsidRDefault="006B2B78" w:rsidP="006012FA">
      <w:pPr>
        <w:ind w:left="426" w:right="57"/>
      </w:pPr>
      <w:r w:rsidRPr="006B2B78">
        <w:t>The "Personal Information" contained in the completed Tr</w:t>
      </w:r>
      <w:r w:rsidR="00612CBF">
        <w:t>affic</w:t>
      </w:r>
      <w:r w:rsidRPr="006B2B78">
        <w:t xml:space="preserve"> Management Plan</w:t>
      </w:r>
      <w:r w:rsidR="008A299C">
        <w:t xml:space="preserve"> (TMP)</w:t>
      </w:r>
      <w:r w:rsidRPr="006B2B78">
        <w:t xml:space="preserve"> may be collected and held by the NSW Police, the NSW </w:t>
      </w:r>
      <w:r w:rsidR="006142E2">
        <w:t>Roads and Maritime Services (RMS</w:t>
      </w:r>
      <w:r w:rsidRPr="006B2B78">
        <w:t xml:space="preserve">), or Local Government. </w:t>
      </w:r>
    </w:p>
    <w:p w14:paraId="22BC2DAC" w14:textId="77777777" w:rsidR="006B2B78" w:rsidRPr="006B2B78" w:rsidRDefault="006B2B78" w:rsidP="006012FA">
      <w:pPr>
        <w:ind w:left="426" w:right="57"/>
      </w:pPr>
      <w:r w:rsidRPr="006B2B78">
        <w:t xml:space="preserve">I declare that the details in this application are true and complete. I understand that: </w:t>
      </w:r>
    </w:p>
    <w:p w14:paraId="2830E5C5" w14:textId="77777777" w:rsidR="006B2B78" w:rsidRPr="006B2B78" w:rsidRDefault="006B2B78" w:rsidP="006012FA">
      <w:pPr>
        <w:pStyle w:val="ListParagraph"/>
        <w:numPr>
          <w:ilvl w:val="0"/>
          <w:numId w:val="25"/>
        </w:numPr>
        <w:ind w:right="57"/>
      </w:pPr>
      <w:r w:rsidRPr="006B2B78">
        <w:t>The ‘’personal information” is being collected for submission of the Tr</w:t>
      </w:r>
      <w:r w:rsidR="008A299C">
        <w:t>affic</w:t>
      </w:r>
      <w:r w:rsidRPr="006B2B78">
        <w:t xml:space="preserve"> Management Plan for the event described in Section 1 of this document. </w:t>
      </w:r>
    </w:p>
    <w:p w14:paraId="76EB7893" w14:textId="77777777" w:rsidR="006B2B78" w:rsidRPr="006B2B78" w:rsidRDefault="006B2B78" w:rsidP="006012FA">
      <w:pPr>
        <w:pStyle w:val="ListParagraph"/>
        <w:numPr>
          <w:ilvl w:val="0"/>
          <w:numId w:val="25"/>
        </w:numPr>
        <w:ind w:right="57"/>
      </w:pPr>
      <w:r w:rsidRPr="006B2B78">
        <w:t>I must supply the information under the Road Transport Legislation (as defined in the Road Transport (General) Act 1999 and the Roads Act 1993</w:t>
      </w:r>
      <w:r w:rsidR="008A299C">
        <w:t>)</w:t>
      </w:r>
      <w:r w:rsidRPr="006B2B78">
        <w:t xml:space="preserve">. </w:t>
      </w:r>
    </w:p>
    <w:p w14:paraId="427DA094" w14:textId="77777777" w:rsidR="006B2B78" w:rsidRPr="006B2B78" w:rsidRDefault="006B2B78" w:rsidP="006012FA">
      <w:pPr>
        <w:pStyle w:val="ListParagraph"/>
        <w:numPr>
          <w:ilvl w:val="0"/>
          <w:numId w:val="25"/>
        </w:numPr>
        <w:ind w:right="57"/>
      </w:pPr>
      <w:r w:rsidRPr="006B2B78">
        <w:t xml:space="preserve">Failure to supply full details and to sign or confirm this declaration can result in the event not proceeding. </w:t>
      </w:r>
    </w:p>
    <w:p w14:paraId="68862D4C" w14:textId="77777777" w:rsidR="006B2B78" w:rsidRPr="006B2B78" w:rsidRDefault="006B2B78" w:rsidP="006012FA">
      <w:pPr>
        <w:pStyle w:val="ListParagraph"/>
        <w:numPr>
          <w:ilvl w:val="0"/>
          <w:numId w:val="25"/>
        </w:numPr>
        <w:ind w:right="57"/>
      </w:pPr>
      <w:r w:rsidRPr="006B2B78">
        <w:t xml:space="preserve">The "personal information" being supplied is either my own or I have the approval of the person concerned to provide his/her "personal information". </w:t>
      </w:r>
    </w:p>
    <w:p w14:paraId="7E84AD26" w14:textId="77777777" w:rsidR="006B2B78" w:rsidRPr="006B2B78" w:rsidRDefault="006B2B78" w:rsidP="006012FA">
      <w:pPr>
        <w:pStyle w:val="ListParagraph"/>
        <w:numPr>
          <w:ilvl w:val="0"/>
          <w:numId w:val="25"/>
        </w:numPr>
        <w:ind w:right="57"/>
      </w:pPr>
      <w:r w:rsidRPr="006B2B78">
        <w:t xml:space="preserve">The “personal information” held by the Police, </w:t>
      </w:r>
      <w:r w:rsidR="008A299C">
        <w:t>RMS</w:t>
      </w:r>
      <w:r w:rsidRPr="006B2B78">
        <w:t xml:space="preserve"> or Local Government may be disclosed inside and outside of NSW to event managers or any other person or organisation required to manage or provide resources r</w:t>
      </w:r>
      <w:r w:rsidR="00DC6EDA">
        <w:t>equired to conduct the event,</w:t>
      </w:r>
      <w:r w:rsidRPr="006B2B78">
        <w:t xml:space="preserve"> any business, road user or resident who may be impacted by the event. </w:t>
      </w:r>
    </w:p>
    <w:p w14:paraId="42F38443" w14:textId="77777777" w:rsidR="006B2B78" w:rsidRDefault="006B2B78" w:rsidP="006012FA">
      <w:pPr>
        <w:pStyle w:val="ListParagraph"/>
        <w:numPr>
          <w:ilvl w:val="0"/>
          <w:numId w:val="25"/>
        </w:numPr>
        <w:ind w:right="57"/>
      </w:pPr>
      <w:r w:rsidRPr="006B2B78">
        <w:t xml:space="preserve">The person to whom the "personal information" relates has a right to access or correct it in accordance with the provisions of the relevant privacy legislation. </w:t>
      </w:r>
    </w:p>
    <w:p w14:paraId="306CD128" w14:textId="77777777" w:rsidR="00E273EF" w:rsidRDefault="00E273EF" w:rsidP="006012FA">
      <w:pPr>
        <w:ind w:right="57"/>
      </w:pPr>
    </w:p>
    <w:p w14:paraId="59A0BA48" w14:textId="77777777" w:rsidR="00620AD0" w:rsidRPr="005B5E26" w:rsidRDefault="00620AD0" w:rsidP="006012FA">
      <w:pPr>
        <w:pStyle w:val="Subhead"/>
        <w:keepNext/>
        <w:ind w:left="357" w:right="57"/>
        <w:rPr>
          <w:sz w:val="36"/>
          <w:szCs w:val="36"/>
        </w:rPr>
      </w:pPr>
      <w:r w:rsidRPr="005B5E26">
        <w:rPr>
          <w:sz w:val="36"/>
          <w:szCs w:val="36"/>
        </w:rPr>
        <w:lastRenderedPageBreak/>
        <w:t>Authorisation</w:t>
      </w:r>
    </w:p>
    <w:p w14:paraId="06173254" w14:textId="1C8DC1D9" w:rsidR="00620AD0" w:rsidRDefault="00B84464" w:rsidP="006012FA">
      <w:pPr>
        <w:pStyle w:val="ListParagraph"/>
        <w:ind w:left="360" w:right="57"/>
      </w:pPr>
      <w:r w:rsidRPr="00D06275">
        <w:t>By checking the “I accept” box below, you confirm that you approve the submitted Traffic Management Plan</w:t>
      </w:r>
      <w:r w:rsidR="009A6E64" w:rsidRPr="00D06275">
        <w:t xml:space="preserve"> and agree to be the main traffic contact for the event</w:t>
      </w:r>
      <w:r w:rsidRPr="00D06275">
        <w:t>.</w:t>
      </w:r>
      <w:r w:rsidR="009A6E64" w:rsidRPr="00D06275">
        <w:t xml:space="preserve"> </w:t>
      </w:r>
      <w:r w:rsidR="00D06275">
        <w:t xml:space="preserve">If you are not the main traffic contact for this event, please ensure you add a main traffic contact below.  </w:t>
      </w:r>
    </w:p>
    <w:p w14:paraId="055252FD" w14:textId="09726165" w:rsidR="00977B35" w:rsidRPr="00A56B22" w:rsidRDefault="00977B35" w:rsidP="006012FA">
      <w:pPr>
        <w:pStyle w:val="ListParagraph"/>
        <w:spacing w:before="360"/>
        <w:ind w:left="357" w:right="57"/>
        <w:rPr>
          <w:b/>
          <w:bCs/>
        </w:rPr>
      </w:pPr>
      <w:r w:rsidRPr="00A56B22">
        <w:rPr>
          <w:b/>
          <w:bCs/>
        </w:rPr>
        <w:t>Event Org</w:t>
      </w:r>
      <w:r w:rsidR="00A56B22" w:rsidRPr="00A56B22">
        <w:rPr>
          <w:b/>
          <w:bCs/>
        </w:rPr>
        <w:t>aniser</w:t>
      </w:r>
    </w:p>
    <w:p w14:paraId="42F26FA5" w14:textId="77777777" w:rsidR="00B84464" w:rsidRPr="00D06275" w:rsidRDefault="00B84464" w:rsidP="006012FA">
      <w:pPr>
        <w:pStyle w:val="ListParagraph"/>
        <w:tabs>
          <w:tab w:val="left" w:pos="1418"/>
          <w:tab w:val="left" w:pos="2552"/>
          <w:tab w:val="left" w:pos="5670"/>
        </w:tabs>
        <w:spacing w:before="360" w:after="360"/>
        <w:ind w:left="1077" w:right="57" w:firstLine="357"/>
      </w:pPr>
      <w:r w:rsidRPr="00D06275">
        <w:t xml:space="preserve">I accept:    </w:t>
      </w:r>
      <w:sdt>
        <w:sdtPr>
          <w:id w:val="-118459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6275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10064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685"/>
        <w:gridCol w:w="707"/>
        <w:gridCol w:w="4646"/>
      </w:tblGrid>
      <w:tr w:rsidR="00AE4613" w14:paraId="12A65B4B" w14:textId="77777777" w:rsidTr="00D438A4">
        <w:tc>
          <w:tcPr>
            <w:tcW w:w="968" w:type="dxa"/>
            <w:tcBorders>
              <w:top w:val="nil"/>
              <w:bottom w:val="nil"/>
            </w:tcBorders>
          </w:tcPr>
          <w:p w14:paraId="5DA675D9" w14:textId="5A6D696B" w:rsidR="00AE4613" w:rsidRDefault="00AE4613" w:rsidP="006012FA">
            <w:pPr>
              <w:pStyle w:val="ListParagraph"/>
              <w:tabs>
                <w:tab w:val="left" w:pos="1418"/>
                <w:tab w:val="left" w:pos="2552"/>
                <w:tab w:val="left" w:pos="5670"/>
              </w:tabs>
              <w:ind w:right="57"/>
            </w:pPr>
            <w:r>
              <w:t>Name:</w:t>
            </w:r>
          </w:p>
        </w:tc>
        <w:tc>
          <w:tcPr>
            <w:tcW w:w="9096" w:type="dxa"/>
            <w:gridSpan w:val="3"/>
          </w:tcPr>
          <w:p w14:paraId="1D70FCFE" w14:textId="77777777" w:rsidR="00AE4613" w:rsidRDefault="00AE4613" w:rsidP="006012FA">
            <w:pPr>
              <w:pStyle w:val="ListParagraph"/>
              <w:tabs>
                <w:tab w:val="left" w:pos="1418"/>
                <w:tab w:val="left" w:pos="2552"/>
                <w:tab w:val="left" w:pos="5670"/>
              </w:tabs>
              <w:ind w:right="57"/>
            </w:pPr>
          </w:p>
        </w:tc>
      </w:tr>
      <w:tr w:rsidR="00977B35" w14:paraId="4C0B0297" w14:textId="77777777" w:rsidTr="00AE4613">
        <w:tc>
          <w:tcPr>
            <w:tcW w:w="968" w:type="dxa"/>
            <w:tcBorders>
              <w:top w:val="nil"/>
              <w:bottom w:val="nil"/>
            </w:tcBorders>
          </w:tcPr>
          <w:p w14:paraId="3D21704F" w14:textId="5165658A" w:rsidR="00977B35" w:rsidRDefault="00977B35" w:rsidP="006012FA">
            <w:pPr>
              <w:pStyle w:val="ListParagraph"/>
              <w:tabs>
                <w:tab w:val="left" w:pos="1418"/>
                <w:tab w:val="left" w:pos="2552"/>
                <w:tab w:val="left" w:pos="5670"/>
              </w:tabs>
              <w:ind w:right="57"/>
            </w:pPr>
            <w:r>
              <w:t>Mobile:</w:t>
            </w:r>
          </w:p>
        </w:tc>
        <w:tc>
          <w:tcPr>
            <w:tcW w:w="3710" w:type="dxa"/>
          </w:tcPr>
          <w:p w14:paraId="46DE6DF3" w14:textId="77777777" w:rsidR="00977B35" w:rsidRDefault="00977B35" w:rsidP="006012FA">
            <w:pPr>
              <w:pStyle w:val="ListParagraph"/>
              <w:tabs>
                <w:tab w:val="left" w:pos="1418"/>
                <w:tab w:val="left" w:pos="2552"/>
                <w:tab w:val="left" w:pos="5670"/>
              </w:tabs>
              <w:ind w:right="57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E2CE8A7" w14:textId="7D271585" w:rsidR="00977B35" w:rsidRDefault="00977B35" w:rsidP="006012FA">
            <w:pPr>
              <w:pStyle w:val="ListParagraph"/>
              <w:tabs>
                <w:tab w:val="left" w:pos="1418"/>
                <w:tab w:val="left" w:pos="2552"/>
                <w:tab w:val="left" w:pos="5670"/>
              </w:tabs>
              <w:ind w:right="57"/>
            </w:pPr>
            <w:r>
              <w:t>Tel:</w:t>
            </w:r>
          </w:p>
        </w:tc>
        <w:tc>
          <w:tcPr>
            <w:tcW w:w="4678" w:type="dxa"/>
          </w:tcPr>
          <w:p w14:paraId="7BE645A7" w14:textId="77777777" w:rsidR="00977B35" w:rsidRDefault="00977B35" w:rsidP="006012FA">
            <w:pPr>
              <w:pStyle w:val="ListParagraph"/>
              <w:tabs>
                <w:tab w:val="left" w:pos="1418"/>
                <w:tab w:val="left" w:pos="2552"/>
                <w:tab w:val="left" w:pos="5670"/>
              </w:tabs>
              <w:ind w:right="57"/>
            </w:pPr>
          </w:p>
        </w:tc>
      </w:tr>
      <w:tr w:rsidR="00977B35" w14:paraId="5EFD37BD" w14:textId="77777777" w:rsidTr="00A56B22">
        <w:tc>
          <w:tcPr>
            <w:tcW w:w="968" w:type="dxa"/>
            <w:tcBorders>
              <w:top w:val="nil"/>
              <w:bottom w:val="nil"/>
            </w:tcBorders>
          </w:tcPr>
          <w:p w14:paraId="638DFCB9" w14:textId="63E606C1" w:rsidR="00977B35" w:rsidRDefault="00977B35" w:rsidP="006012FA">
            <w:pPr>
              <w:pStyle w:val="ListParagraph"/>
              <w:tabs>
                <w:tab w:val="left" w:pos="1418"/>
                <w:tab w:val="left" w:pos="2552"/>
                <w:tab w:val="left" w:pos="5670"/>
              </w:tabs>
              <w:ind w:right="57"/>
            </w:pPr>
            <w:r>
              <w:t>Email:</w:t>
            </w:r>
          </w:p>
        </w:tc>
        <w:tc>
          <w:tcPr>
            <w:tcW w:w="9096" w:type="dxa"/>
            <w:gridSpan w:val="3"/>
          </w:tcPr>
          <w:p w14:paraId="0198D3AD" w14:textId="77777777" w:rsidR="00977B35" w:rsidRDefault="00977B35" w:rsidP="006012FA">
            <w:pPr>
              <w:pStyle w:val="ListParagraph"/>
              <w:tabs>
                <w:tab w:val="left" w:pos="1418"/>
                <w:tab w:val="left" w:pos="2552"/>
                <w:tab w:val="left" w:pos="5670"/>
              </w:tabs>
              <w:ind w:right="57"/>
            </w:pPr>
          </w:p>
        </w:tc>
      </w:tr>
    </w:tbl>
    <w:p w14:paraId="310CE708" w14:textId="5F84A478" w:rsidR="009A6E64" w:rsidRPr="00D06275" w:rsidRDefault="009A6E64" w:rsidP="006012FA">
      <w:pPr>
        <w:pStyle w:val="ListParagraph"/>
        <w:spacing w:before="360"/>
        <w:ind w:left="425" w:right="57"/>
        <w:rPr>
          <w:b/>
          <w:bCs/>
        </w:rPr>
      </w:pPr>
      <w:r w:rsidRPr="00D06275">
        <w:rPr>
          <w:b/>
          <w:bCs/>
        </w:rPr>
        <w:t>Main Traffic Event Contact</w:t>
      </w:r>
    </w:p>
    <w:p w14:paraId="6AD1AC71" w14:textId="77777777" w:rsidR="00A56B22" w:rsidRPr="00D06275" w:rsidRDefault="00A56B22" w:rsidP="006012FA">
      <w:pPr>
        <w:pStyle w:val="ListParagraph"/>
        <w:tabs>
          <w:tab w:val="left" w:pos="1418"/>
          <w:tab w:val="left" w:pos="2552"/>
          <w:tab w:val="left" w:pos="5670"/>
        </w:tabs>
        <w:spacing w:before="360" w:after="360"/>
        <w:ind w:left="1077" w:right="57" w:firstLine="357"/>
      </w:pPr>
      <w:r w:rsidRPr="00D06275">
        <w:t xml:space="preserve">I accept:    </w:t>
      </w:r>
      <w:sdt>
        <w:sdtPr>
          <w:id w:val="-37962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6275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10064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685"/>
        <w:gridCol w:w="707"/>
        <w:gridCol w:w="4646"/>
      </w:tblGrid>
      <w:tr w:rsidR="00AE4613" w14:paraId="155F5299" w14:textId="77777777" w:rsidTr="00516666">
        <w:tc>
          <w:tcPr>
            <w:tcW w:w="968" w:type="dxa"/>
            <w:tcBorders>
              <w:top w:val="nil"/>
              <w:bottom w:val="nil"/>
            </w:tcBorders>
          </w:tcPr>
          <w:p w14:paraId="04034D81" w14:textId="77777777" w:rsidR="00AE4613" w:rsidRDefault="00AE4613" w:rsidP="006012FA">
            <w:pPr>
              <w:pStyle w:val="ListParagraph"/>
              <w:tabs>
                <w:tab w:val="left" w:pos="1418"/>
                <w:tab w:val="left" w:pos="2552"/>
                <w:tab w:val="left" w:pos="5670"/>
              </w:tabs>
              <w:ind w:right="57"/>
            </w:pPr>
            <w:r>
              <w:t>Name:</w:t>
            </w:r>
          </w:p>
        </w:tc>
        <w:tc>
          <w:tcPr>
            <w:tcW w:w="9096" w:type="dxa"/>
            <w:gridSpan w:val="3"/>
          </w:tcPr>
          <w:p w14:paraId="74D11D56" w14:textId="77777777" w:rsidR="00AE4613" w:rsidRDefault="00AE4613" w:rsidP="006012FA">
            <w:pPr>
              <w:pStyle w:val="ListParagraph"/>
              <w:tabs>
                <w:tab w:val="left" w:pos="1418"/>
                <w:tab w:val="left" w:pos="2552"/>
                <w:tab w:val="left" w:pos="5670"/>
              </w:tabs>
              <w:ind w:right="57"/>
            </w:pPr>
          </w:p>
        </w:tc>
      </w:tr>
      <w:tr w:rsidR="00AE4613" w14:paraId="181223E1" w14:textId="77777777" w:rsidTr="00AE4613">
        <w:tc>
          <w:tcPr>
            <w:tcW w:w="968" w:type="dxa"/>
            <w:tcBorders>
              <w:top w:val="nil"/>
              <w:bottom w:val="nil"/>
            </w:tcBorders>
          </w:tcPr>
          <w:p w14:paraId="0A1BA55D" w14:textId="77777777" w:rsidR="00AE4613" w:rsidRDefault="00AE4613" w:rsidP="006012FA">
            <w:pPr>
              <w:pStyle w:val="ListParagraph"/>
              <w:tabs>
                <w:tab w:val="left" w:pos="1418"/>
                <w:tab w:val="left" w:pos="2552"/>
                <w:tab w:val="left" w:pos="5670"/>
              </w:tabs>
              <w:ind w:right="57"/>
            </w:pPr>
            <w:r>
              <w:t>Mobile:</w:t>
            </w:r>
          </w:p>
        </w:tc>
        <w:tc>
          <w:tcPr>
            <w:tcW w:w="3710" w:type="dxa"/>
          </w:tcPr>
          <w:p w14:paraId="61A39E3A" w14:textId="77777777" w:rsidR="00AE4613" w:rsidRDefault="00AE4613" w:rsidP="006012FA">
            <w:pPr>
              <w:pStyle w:val="ListParagraph"/>
              <w:tabs>
                <w:tab w:val="left" w:pos="1418"/>
                <w:tab w:val="left" w:pos="2552"/>
                <w:tab w:val="left" w:pos="5670"/>
              </w:tabs>
              <w:ind w:right="57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CF9EECF" w14:textId="5F719BCE" w:rsidR="00AE4613" w:rsidRDefault="00AE4613" w:rsidP="006012FA">
            <w:pPr>
              <w:pStyle w:val="ListParagraph"/>
              <w:tabs>
                <w:tab w:val="left" w:pos="1418"/>
                <w:tab w:val="left" w:pos="2552"/>
                <w:tab w:val="left" w:pos="5670"/>
              </w:tabs>
              <w:ind w:right="57"/>
            </w:pPr>
            <w:r>
              <w:t>Tel:</w:t>
            </w:r>
          </w:p>
        </w:tc>
        <w:tc>
          <w:tcPr>
            <w:tcW w:w="4678" w:type="dxa"/>
          </w:tcPr>
          <w:p w14:paraId="7B4B6FEF" w14:textId="77777777" w:rsidR="00AE4613" w:rsidRDefault="00AE4613" w:rsidP="006012FA">
            <w:pPr>
              <w:pStyle w:val="ListParagraph"/>
              <w:tabs>
                <w:tab w:val="left" w:pos="1418"/>
                <w:tab w:val="left" w:pos="2552"/>
                <w:tab w:val="left" w:pos="5670"/>
              </w:tabs>
              <w:ind w:right="57"/>
            </w:pPr>
          </w:p>
        </w:tc>
      </w:tr>
      <w:tr w:rsidR="00AE4613" w14:paraId="68203138" w14:textId="77777777" w:rsidTr="00857A20">
        <w:tc>
          <w:tcPr>
            <w:tcW w:w="968" w:type="dxa"/>
            <w:tcBorders>
              <w:top w:val="nil"/>
              <w:bottom w:val="nil"/>
            </w:tcBorders>
          </w:tcPr>
          <w:p w14:paraId="0AF7328D" w14:textId="77777777" w:rsidR="00AE4613" w:rsidRDefault="00AE4613" w:rsidP="006012FA">
            <w:pPr>
              <w:pStyle w:val="ListParagraph"/>
              <w:tabs>
                <w:tab w:val="left" w:pos="1418"/>
                <w:tab w:val="left" w:pos="2552"/>
                <w:tab w:val="left" w:pos="5670"/>
              </w:tabs>
              <w:ind w:right="57"/>
            </w:pPr>
            <w:r>
              <w:t>Email:</w:t>
            </w:r>
          </w:p>
        </w:tc>
        <w:tc>
          <w:tcPr>
            <w:tcW w:w="9096" w:type="dxa"/>
            <w:gridSpan w:val="3"/>
          </w:tcPr>
          <w:p w14:paraId="485B0D76" w14:textId="77777777" w:rsidR="00AE4613" w:rsidRDefault="00AE4613" w:rsidP="006012FA">
            <w:pPr>
              <w:pStyle w:val="ListParagraph"/>
              <w:tabs>
                <w:tab w:val="left" w:pos="1418"/>
                <w:tab w:val="left" w:pos="2552"/>
                <w:tab w:val="left" w:pos="5670"/>
              </w:tabs>
              <w:ind w:right="57"/>
            </w:pPr>
          </w:p>
        </w:tc>
      </w:tr>
    </w:tbl>
    <w:p w14:paraId="73D63E75" w14:textId="77777777" w:rsidR="00AE4613" w:rsidRDefault="00AE4613" w:rsidP="006012FA">
      <w:pPr>
        <w:ind w:left="284" w:right="57"/>
      </w:pPr>
    </w:p>
    <w:p w14:paraId="5297C3CD" w14:textId="4A1DC9DF" w:rsidR="00D34E39" w:rsidRPr="00620AD0" w:rsidRDefault="00E273EF" w:rsidP="006012FA">
      <w:pPr>
        <w:ind w:left="284" w:right="57"/>
      </w:pPr>
      <w:r w:rsidRPr="00D06275">
        <w:t>Council’s Traffic Management Team will assess the event and, if necessary, it may need to be considered by the Local Traffic Committee (LTC).</w:t>
      </w:r>
    </w:p>
    <w:sectPr w:rsidR="00D34E39" w:rsidRPr="00620AD0" w:rsidSect="006012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707" w:bottom="68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25A5F" w14:textId="77777777" w:rsidR="00E02180" w:rsidRDefault="00E02180" w:rsidP="00067883">
      <w:r>
        <w:separator/>
      </w:r>
    </w:p>
  </w:endnote>
  <w:endnote w:type="continuationSeparator" w:id="0">
    <w:p w14:paraId="2BBB8ABB" w14:textId="77777777" w:rsidR="00E02180" w:rsidRDefault="00E02180" w:rsidP="0006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 Sans Demi">
    <w:altName w:val="Foundry Sans Dem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B736" w14:textId="77777777" w:rsidR="002E08D9" w:rsidRDefault="002E0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6EEC" w14:textId="38C37D73" w:rsidR="0053032C" w:rsidRDefault="00931DF3" w:rsidP="002E08D9">
    <w:pPr>
      <w:pStyle w:val="Footer"/>
      <w:tabs>
        <w:tab w:val="clear" w:pos="4513"/>
        <w:tab w:val="clear" w:pos="9026"/>
        <w:tab w:val="right" w:pos="10348"/>
      </w:tabs>
      <w:jc w:val="right"/>
    </w:pPr>
    <w:r w:rsidRPr="00931DF3">
      <w:rPr>
        <w:sz w:val="14"/>
        <w:szCs w:val="14"/>
      </w:rPr>
      <w:fldChar w:fldCharType="begin"/>
    </w:r>
    <w:r w:rsidRPr="00931DF3">
      <w:rPr>
        <w:sz w:val="14"/>
        <w:szCs w:val="14"/>
      </w:rPr>
      <w:instrText xml:space="preserve"> FILENAME   \* MERGEFORMAT </w:instrText>
    </w:r>
    <w:r w:rsidRPr="00931DF3">
      <w:rPr>
        <w:sz w:val="14"/>
        <w:szCs w:val="14"/>
      </w:rPr>
      <w:fldChar w:fldCharType="separate"/>
    </w:r>
    <w:r w:rsidRPr="00931DF3">
      <w:rPr>
        <w:noProof/>
        <w:sz w:val="14"/>
        <w:szCs w:val="14"/>
      </w:rPr>
      <w:t>Traffic Mgmt Plan_v.04.docx</w:t>
    </w:r>
    <w:r w:rsidRPr="00931DF3">
      <w:rPr>
        <w:sz w:val="14"/>
        <w:szCs w:val="14"/>
      </w:rPr>
      <w:fldChar w:fldCharType="end"/>
    </w:r>
    <w:r w:rsidR="002E08D9">
      <w:tab/>
    </w:r>
    <w:sdt>
      <w:sdtPr>
        <w:id w:val="20693799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3032C">
          <w:fldChar w:fldCharType="begin"/>
        </w:r>
        <w:r w:rsidR="0053032C">
          <w:instrText xml:space="preserve"> PAGE   \* MERGEFORMAT </w:instrText>
        </w:r>
        <w:r w:rsidR="0053032C">
          <w:fldChar w:fldCharType="separate"/>
        </w:r>
        <w:r w:rsidR="000B5750">
          <w:rPr>
            <w:noProof/>
          </w:rPr>
          <w:t>5</w:t>
        </w:r>
        <w:r w:rsidR="0053032C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FF62" w14:textId="77777777" w:rsidR="002E08D9" w:rsidRDefault="002E0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FDE4" w14:textId="77777777" w:rsidR="00E02180" w:rsidRDefault="00E02180" w:rsidP="00067883">
      <w:r>
        <w:separator/>
      </w:r>
    </w:p>
  </w:footnote>
  <w:footnote w:type="continuationSeparator" w:id="0">
    <w:p w14:paraId="6824A1B9" w14:textId="77777777" w:rsidR="00E02180" w:rsidRDefault="00E02180" w:rsidP="0006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06E5" w14:textId="77777777" w:rsidR="002E08D9" w:rsidRDefault="002E0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B1BE" w14:textId="77777777" w:rsidR="002E08D9" w:rsidRDefault="002E08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C099" w14:textId="77777777" w:rsidR="002E08D9" w:rsidRDefault="002E0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B08"/>
    <w:multiLevelType w:val="multilevel"/>
    <w:tmpl w:val="3EC80A48"/>
    <w:lvl w:ilvl="0">
      <w:start w:val="1"/>
      <w:numFmt w:val="decimal"/>
      <w:lvlText w:val="%1."/>
      <w:lvlJc w:val="left"/>
      <w:pPr>
        <w:ind w:left="2081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18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2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6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8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2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41" w:hanging="180"/>
      </w:pPr>
      <w:rPr>
        <w:rFonts w:hint="default"/>
      </w:rPr>
    </w:lvl>
  </w:abstractNum>
  <w:abstractNum w:abstractNumId="1" w15:restartNumberingAfterBreak="0">
    <w:nsid w:val="0852631D"/>
    <w:multiLevelType w:val="hybridMultilevel"/>
    <w:tmpl w:val="452C4072"/>
    <w:lvl w:ilvl="0" w:tplc="E68C38A8">
      <w:start w:val="1"/>
      <w:numFmt w:val="decimal"/>
      <w:pStyle w:val="1app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3C6533"/>
    <w:multiLevelType w:val="multilevel"/>
    <w:tmpl w:val="CB62E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98436AC"/>
    <w:multiLevelType w:val="multilevel"/>
    <w:tmpl w:val="CB62E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E127D0B"/>
    <w:multiLevelType w:val="hybridMultilevel"/>
    <w:tmpl w:val="E7BCA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E0F52"/>
    <w:multiLevelType w:val="multilevel"/>
    <w:tmpl w:val="9BA0F7AC"/>
    <w:lvl w:ilvl="0">
      <w:start w:val="1"/>
      <w:numFmt w:val="decimal"/>
      <w:pStyle w:val="Heading1"/>
      <w:lvlText w:val="%1."/>
      <w:lvlJc w:val="left"/>
      <w:pPr>
        <w:ind w:left="234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1393967"/>
    <w:multiLevelType w:val="hybridMultilevel"/>
    <w:tmpl w:val="D6E21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75BE4"/>
    <w:multiLevelType w:val="hybridMultilevel"/>
    <w:tmpl w:val="FA90F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F7BD1"/>
    <w:multiLevelType w:val="multilevel"/>
    <w:tmpl w:val="CB62E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CC17087"/>
    <w:multiLevelType w:val="multilevel"/>
    <w:tmpl w:val="A16E954E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40FB136D"/>
    <w:multiLevelType w:val="hybridMultilevel"/>
    <w:tmpl w:val="EE967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6681F"/>
    <w:multiLevelType w:val="multilevel"/>
    <w:tmpl w:val="ADA8A8F0"/>
    <w:lvl w:ilvl="0">
      <w:start w:val="1"/>
      <w:numFmt w:val="decimal"/>
      <w:pStyle w:val="Heading2"/>
      <w:lvlText w:val="1.%1"/>
      <w:lvlJc w:val="left"/>
      <w:pPr>
        <w:ind w:left="1361" w:hanging="851"/>
      </w:pPr>
      <w:rPr>
        <w:rFonts w:hint="default"/>
      </w:rPr>
    </w:lvl>
    <w:lvl w:ilvl="1">
      <w:start w:val="1"/>
      <w:numFmt w:val="decimal"/>
      <w:isLgl/>
      <w:lvlText w:val="%1%2"/>
      <w:lvlJc w:val="left"/>
      <w:pPr>
        <w:ind w:left="1418" w:hanging="9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3CD34B2"/>
    <w:multiLevelType w:val="hybridMultilevel"/>
    <w:tmpl w:val="A55A0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96"/>
    <w:multiLevelType w:val="multilevel"/>
    <w:tmpl w:val="88324F60"/>
    <w:lvl w:ilvl="0">
      <w:start w:val="1"/>
      <w:numFmt w:val="decimal"/>
      <w:lvlText w:val="%1."/>
      <w:lvlJc w:val="left"/>
      <w:pPr>
        <w:ind w:left="2081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lvlText w:val="%3.%1"/>
      <w:lvlJc w:val="right"/>
      <w:pPr>
        <w:ind w:left="1418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6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8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2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41" w:hanging="180"/>
      </w:pPr>
      <w:rPr>
        <w:rFonts w:hint="default"/>
      </w:rPr>
    </w:lvl>
  </w:abstractNum>
  <w:abstractNum w:abstractNumId="14" w15:restartNumberingAfterBreak="0">
    <w:nsid w:val="5E3571F2"/>
    <w:multiLevelType w:val="hybridMultilevel"/>
    <w:tmpl w:val="64743BB8"/>
    <w:lvl w:ilvl="0" w:tplc="0C09000F">
      <w:start w:val="1"/>
      <w:numFmt w:val="decimal"/>
      <w:lvlText w:val="%1."/>
      <w:lvlJc w:val="left"/>
      <w:pPr>
        <w:ind w:left="2563" w:hanging="360"/>
      </w:pPr>
    </w:lvl>
    <w:lvl w:ilvl="1" w:tplc="0C090019" w:tentative="1">
      <w:start w:val="1"/>
      <w:numFmt w:val="lowerLetter"/>
      <w:lvlText w:val="%2."/>
      <w:lvlJc w:val="left"/>
      <w:pPr>
        <w:ind w:left="3283" w:hanging="360"/>
      </w:pPr>
    </w:lvl>
    <w:lvl w:ilvl="2" w:tplc="0C09001B" w:tentative="1">
      <w:start w:val="1"/>
      <w:numFmt w:val="lowerRoman"/>
      <w:lvlText w:val="%3."/>
      <w:lvlJc w:val="right"/>
      <w:pPr>
        <w:ind w:left="4003" w:hanging="180"/>
      </w:pPr>
    </w:lvl>
    <w:lvl w:ilvl="3" w:tplc="0C09000F" w:tentative="1">
      <w:start w:val="1"/>
      <w:numFmt w:val="decimal"/>
      <w:lvlText w:val="%4."/>
      <w:lvlJc w:val="left"/>
      <w:pPr>
        <w:ind w:left="4723" w:hanging="360"/>
      </w:pPr>
    </w:lvl>
    <w:lvl w:ilvl="4" w:tplc="0C090019" w:tentative="1">
      <w:start w:val="1"/>
      <w:numFmt w:val="lowerLetter"/>
      <w:lvlText w:val="%5."/>
      <w:lvlJc w:val="left"/>
      <w:pPr>
        <w:ind w:left="5443" w:hanging="360"/>
      </w:pPr>
    </w:lvl>
    <w:lvl w:ilvl="5" w:tplc="0C09001B" w:tentative="1">
      <w:start w:val="1"/>
      <w:numFmt w:val="lowerRoman"/>
      <w:lvlText w:val="%6."/>
      <w:lvlJc w:val="right"/>
      <w:pPr>
        <w:ind w:left="6163" w:hanging="180"/>
      </w:pPr>
    </w:lvl>
    <w:lvl w:ilvl="6" w:tplc="0C09000F" w:tentative="1">
      <w:start w:val="1"/>
      <w:numFmt w:val="decimal"/>
      <w:lvlText w:val="%7."/>
      <w:lvlJc w:val="left"/>
      <w:pPr>
        <w:ind w:left="6883" w:hanging="360"/>
      </w:pPr>
    </w:lvl>
    <w:lvl w:ilvl="7" w:tplc="0C090019" w:tentative="1">
      <w:start w:val="1"/>
      <w:numFmt w:val="lowerLetter"/>
      <w:lvlText w:val="%8."/>
      <w:lvlJc w:val="left"/>
      <w:pPr>
        <w:ind w:left="7603" w:hanging="360"/>
      </w:pPr>
    </w:lvl>
    <w:lvl w:ilvl="8" w:tplc="0C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61471B0E"/>
    <w:multiLevelType w:val="hybridMultilevel"/>
    <w:tmpl w:val="3014E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8C6"/>
    <w:multiLevelType w:val="hybridMultilevel"/>
    <w:tmpl w:val="A6905D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807B7"/>
    <w:multiLevelType w:val="hybridMultilevel"/>
    <w:tmpl w:val="2B0E0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1101A"/>
    <w:multiLevelType w:val="multilevel"/>
    <w:tmpl w:val="CB62E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7C4834F4"/>
    <w:multiLevelType w:val="hybridMultilevel"/>
    <w:tmpl w:val="6FE87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F3619"/>
    <w:multiLevelType w:val="multilevel"/>
    <w:tmpl w:val="3BCED1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 w16cid:durableId="166136247">
    <w:abstractNumId w:val="11"/>
  </w:num>
  <w:num w:numId="2" w16cid:durableId="1782997097">
    <w:abstractNumId w:val="5"/>
  </w:num>
  <w:num w:numId="3" w16cid:durableId="320426227">
    <w:abstractNumId w:val="19"/>
  </w:num>
  <w:num w:numId="4" w16cid:durableId="1137837031">
    <w:abstractNumId w:val="7"/>
  </w:num>
  <w:num w:numId="5" w16cid:durableId="1696688199">
    <w:abstractNumId w:val="6"/>
  </w:num>
  <w:num w:numId="6" w16cid:durableId="1945115832">
    <w:abstractNumId w:val="17"/>
  </w:num>
  <w:num w:numId="7" w16cid:durableId="1999918563">
    <w:abstractNumId w:val="12"/>
  </w:num>
  <w:num w:numId="8" w16cid:durableId="31006124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8704435">
    <w:abstractNumId w:val="15"/>
  </w:num>
  <w:num w:numId="10" w16cid:durableId="1588344974">
    <w:abstractNumId w:val="10"/>
  </w:num>
  <w:num w:numId="11" w16cid:durableId="1000545976">
    <w:abstractNumId w:val="16"/>
  </w:num>
  <w:num w:numId="12" w16cid:durableId="2064020402">
    <w:abstractNumId w:val="18"/>
  </w:num>
  <w:num w:numId="13" w16cid:durableId="1174958901">
    <w:abstractNumId w:val="8"/>
  </w:num>
  <w:num w:numId="14" w16cid:durableId="671875250">
    <w:abstractNumId w:val="14"/>
  </w:num>
  <w:num w:numId="15" w16cid:durableId="103229220">
    <w:abstractNumId w:val="2"/>
  </w:num>
  <w:num w:numId="16" w16cid:durableId="390005358">
    <w:abstractNumId w:val="3"/>
  </w:num>
  <w:num w:numId="17" w16cid:durableId="436170540">
    <w:abstractNumId w:val="11"/>
    <w:lvlOverride w:ilvl="0">
      <w:lvl w:ilvl="0">
        <w:start w:val="1"/>
        <w:numFmt w:val="none"/>
        <w:pStyle w:val="Heading2"/>
        <w:lvlText w:val="1."/>
        <w:lvlJc w:val="left"/>
        <w:pPr>
          <w:ind w:left="1418" w:hanging="85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6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68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040" w:hanging="1800"/>
        </w:pPr>
        <w:rPr>
          <w:rFonts w:hint="default"/>
        </w:rPr>
      </w:lvl>
    </w:lvlOverride>
  </w:num>
  <w:num w:numId="18" w16cid:durableId="171729591">
    <w:abstractNumId w:val="11"/>
    <w:lvlOverride w:ilvl="0">
      <w:lvl w:ilvl="0">
        <w:start w:val="1"/>
        <w:numFmt w:val="none"/>
        <w:pStyle w:val="Heading2"/>
        <w:lvlText w:val="1."/>
        <w:lvlJc w:val="left"/>
        <w:pPr>
          <w:ind w:left="1361" w:hanging="85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%2"/>
        <w:lvlJc w:val="left"/>
        <w:pPr>
          <w:ind w:left="1418" w:hanging="908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6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68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040" w:hanging="1800"/>
        </w:pPr>
        <w:rPr>
          <w:rFonts w:hint="default"/>
        </w:rPr>
      </w:lvl>
    </w:lvlOverride>
  </w:num>
  <w:num w:numId="19" w16cid:durableId="981545255">
    <w:abstractNumId w:val="0"/>
  </w:num>
  <w:num w:numId="20" w16cid:durableId="1016420690">
    <w:abstractNumId w:val="13"/>
  </w:num>
  <w:num w:numId="21" w16cid:durableId="983197520">
    <w:abstractNumId w:val="1"/>
  </w:num>
  <w:num w:numId="22" w16cid:durableId="1644845129">
    <w:abstractNumId w:val="9"/>
  </w:num>
  <w:num w:numId="23" w16cid:durableId="354044022">
    <w:abstractNumId w:val="0"/>
  </w:num>
  <w:num w:numId="24" w16cid:durableId="2038581676">
    <w:abstractNumId w:val="20"/>
  </w:num>
  <w:num w:numId="25" w16cid:durableId="1345743634">
    <w:abstractNumId w:val="4"/>
  </w:num>
  <w:num w:numId="26" w16cid:durableId="2014524483">
    <w:abstractNumId w:val="1"/>
  </w:num>
  <w:num w:numId="27" w16cid:durableId="1029527660">
    <w:abstractNumId w:val="1"/>
  </w:num>
  <w:num w:numId="28" w16cid:durableId="140459830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73"/>
    <w:rsid w:val="00006AA5"/>
    <w:rsid w:val="0001276E"/>
    <w:rsid w:val="00022B45"/>
    <w:rsid w:val="0003565D"/>
    <w:rsid w:val="00047391"/>
    <w:rsid w:val="00056EEC"/>
    <w:rsid w:val="00062EBB"/>
    <w:rsid w:val="00067883"/>
    <w:rsid w:val="00070515"/>
    <w:rsid w:val="00091264"/>
    <w:rsid w:val="0009693F"/>
    <w:rsid w:val="000B10CD"/>
    <w:rsid w:val="000B4AC5"/>
    <w:rsid w:val="000B5750"/>
    <w:rsid w:val="000B76B6"/>
    <w:rsid w:val="000B78D2"/>
    <w:rsid w:val="000B7A37"/>
    <w:rsid w:val="000C6B4B"/>
    <w:rsid w:val="000D03E2"/>
    <w:rsid w:val="00105629"/>
    <w:rsid w:val="001112D7"/>
    <w:rsid w:val="0011389D"/>
    <w:rsid w:val="00115139"/>
    <w:rsid w:val="00117499"/>
    <w:rsid w:val="001526BD"/>
    <w:rsid w:val="00160B8A"/>
    <w:rsid w:val="00162545"/>
    <w:rsid w:val="0016296D"/>
    <w:rsid w:val="0017125B"/>
    <w:rsid w:val="00174495"/>
    <w:rsid w:val="001943B8"/>
    <w:rsid w:val="001B21A8"/>
    <w:rsid w:val="001D632C"/>
    <w:rsid w:val="001E5587"/>
    <w:rsid w:val="001E68D6"/>
    <w:rsid w:val="00210351"/>
    <w:rsid w:val="00210A5D"/>
    <w:rsid w:val="00214769"/>
    <w:rsid w:val="0021675F"/>
    <w:rsid w:val="00221C57"/>
    <w:rsid w:val="002504BC"/>
    <w:rsid w:val="00257B35"/>
    <w:rsid w:val="002626FB"/>
    <w:rsid w:val="0026456A"/>
    <w:rsid w:val="00284C19"/>
    <w:rsid w:val="0028580B"/>
    <w:rsid w:val="00296B8E"/>
    <w:rsid w:val="002A1B72"/>
    <w:rsid w:val="002C0CDB"/>
    <w:rsid w:val="002C10F3"/>
    <w:rsid w:val="002D5E8E"/>
    <w:rsid w:val="002E08D9"/>
    <w:rsid w:val="002E3C0D"/>
    <w:rsid w:val="002E73CA"/>
    <w:rsid w:val="002F32DF"/>
    <w:rsid w:val="0030056F"/>
    <w:rsid w:val="0032535E"/>
    <w:rsid w:val="00332687"/>
    <w:rsid w:val="0033425C"/>
    <w:rsid w:val="00341E07"/>
    <w:rsid w:val="0034615F"/>
    <w:rsid w:val="00353073"/>
    <w:rsid w:val="00355282"/>
    <w:rsid w:val="00356867"/>
    <w:rsid w:val="00367B93"/>
    <w:rsid w:val="003770C1"/>
    <w:rsid w:val="00384D11"/>
    <w:rsid w:val="00387142"/>
    <w:rsid w:val="00387522"/>
    <w:rsid w:val="003A2BDB"/>
    <w:rsid w:val="003B76D4"/>
    <w:rsid w:val="003C44B0"/>
    <w:rsid w:val="003E4857"/>
    <w:rsid w:val="003F48C8"/>
    <w:rsid w:val="003F6AD9"/>
    <w:rsid w:val="00401DAB"/>
    <w:rsid w:val="00422734"/>
    <w:rsid w:val="0042763C"/>
    <w:rsid w:val="00444789"/>
    <w:rsid w:val="00451AF3"/>
    <w:rsid w:val="0046710E"/>
    <w:rsid w:val="00480D20"/>
    <w:rsid w:val="004847E8"/>
    <w:rsid w:val="00496271"/>
    <w:rsid w:val="004A1624"/>
    <w:rsid w:val="004A2155"/>
    <w:rsid w:val="004B749E"/>
    <w:rsid w:val="004C17C2"/>
    <w:rsid w:val="004C1B1B"/>
    <w:rsid w:val="004C3899"/>
    <w:rsid w:val="004D6C80"/>
    <w:rsid w:val="004E1784"/>
    <w:rsid w:val="004E4D92"/>
    <w:rsid w:val="004F06EF"/>
    <w:rsid w:val="004F355B"/>
    <w:rsid w:val="0050494F"/>
    <w:rsid w:val="00512DE8"/>
    <w:rsid w:val="0052454C"/>
    <w:rsid w:val="0053032C"/>
    <w:rsid w:val="00532ADA"/>
    <w:rsid w:val="00535FC6"/>
    <w:rsid w:val="0054025F"/>
    <w:rsid w:val="0054651E"/>
    <w:rsid w:val="00556957"/>
    <w:rsid w:val="005632C9"/>
    <w:rsid w:val="00563390"/>
    <w:rsid w:val="00566A51"/>
    <w:rsid w:val="00570497"/>
    <w:rsid w:val="005714D5"/>
    <w:rsid w:val="00572AA3"/>
    <w:rsid w:val="0057469D"/>
    <w:rsid w:val="00577741"/>
    <w:rsid w:val="005831B7"/>
    <w:rsid w:val="00585BDC"/>
    <w:rsid w:val="00590965"/>
    <w:rsid w:val="0059556B"/>
    <w:rsid w:val="005A2047"/>
    <w:rsid w:val="005B5E26"/>
    <w:rsid w:val="005C29C8"/>
    <w:rsid w:val="005E3888"/>
    <w:rsid w:val="005E4364"/>
    <w:rsid w:val="006012FA"/>
    <w:rsid w:val="00612CBF"/>
    <w:rsid w:val="006142E2"/>
    <w:rsid w:val="00617613"/>
    <w:rsid w:val="00620AD0"/>
    <w:rsid w:val="00621B8A"/>
    <w:rsid w:val="006239E5"/>
    <w:rsid w:val="00633D47"/>
    <w:rsid w:val="0063407B"/>
    <w:rsid w:val="006371D1"/>
    <w:rsid w:val="00642D2C"/>
    <w:rsid w:val="0065145A"/>
    <w:rsid w:val="00652FF8"/>
    <w:rsid w:val="00660192"/>
    <w:rsid w:val="00662C53"/>
    <w:rsid w:val="006646BE"/>
    <w:rsid w:val="00672A75"/>
    <w:rsid w:val="00673A00"/>
    <w:rsid w:val="00685818"/>
    <w:rsid w:val="00696E1C"/>
    <w:rsid w:val="006A0CA8"/>
    <w:rsid w:val="006B14EE"/>
    <w:rsid w:val="006B2B78"/>
    <w:rsid w:val="006B7211"/>
    <w:rsid w:val="006C7E73"/>
    <w:rsid w:val="006D2014"/>
    <w:rsid w:val="006D47B7"/>
    <w:rsid w:val="006F3C0F"/>
    <w:rsid w:val="006F6D88"/>
    <w:rsid w:val="007119EA"/>
    <w:rsid w:val="007378CE"/>
    <w:rsid w:val="00752EF3"/>
    <w:rsid w:val="00756CEB"/>
    <w:rsid w:val="00763146"/>
    <w:rsid w:val="007A265B"/>
    <w:rsid w:val="007B7448"/>
    <w:rsid w:val="007C61C2"/>
    <w:rsid w:val="007C754F"/>
    <w:rsid w:val="007D216A"/>
    <w:rsid w:val="007D6849"/>
    <w:rsid w:val="007E17B2"/>
    <w:rsid w:val="007E7FDC"/>
    <w:rsid w:val="008002D3"/>
    <w:rsid w:val="00822FB7"/>
    <w:rsid w:val="00833E2F"/>
    <w:rsid w:val="00842392"/>
    <w:rsid w:val="00857F8C"/>
    <w:rsid w:val="0087646A"/>
    <w:rsid w:val="00891B94"/>
    <w:rsid w:val="00891C9B"/>
    <w:rsid w:val="008A080A"/>
    <w:rsid w:val="008A2559"/>
    <w:rsid w:val="008A299C"/>
    <w:rsid w:val="008A5974"/>
    <w:rsid w:val="008A76E9"/>
    <w:rsid w:val="008B1EA0"/>
    <w:rsid w:val="009018CA"/>
    <w:rsid w:val="0090561B"/>
    <w:rsid w:val="0091200F"/>
    <w:rsid w:val="00917C93"/>
    <w:rsid w:val="00931DF3"/>
    <w:rsid w:val="009429CB"/>
    <w:rsid w:val="00960B43"/>
    <w:rsid w:val="00963E51"/>
    <w:rsid w:val="00964DCA"/>
    <w:rsid w:val="00966B20"/>
    <w:rsid w:val="00970ED2"/>
    <w:rsid w:val="00977004"/>
    <w:rsid w:val="00977B35"/>
    <w:rsid w:val="00980619"/>
    <w:rsid w:val="0099746F"/>
    <w:rsid w:val="009A16D5"/>
    <w:rsid w:val="009A2EB2"/>
    <w:rsid w:val="009A54BD"/>
    <w:rsid w:val="009A6398"/>
    <w:rsid w:val="009A6E64"/>
    <w:rsid w:val="009B1163"/>
    <w:rsid w:val="009B677F"/>
    <w:rsid w:val="009B6B98"/>
    <w:rsid w:val="009B7E91"/>
    <w:rsid w:val="009C4219"/>
    <w:rsid w:val="009C7284"/>
    <w:rsid w:val="009E1CD6"/>
    <w:rsid w:val="009F41CD"/>
    <w:rsid w:val="00A14B7C"/>
    <w:rsid w:val="00A36952"/>
    <w:rsid w:val="00A40A20"/>
    <w:rsid w:val="00A42329"/>
    <w:rsid w:val="00A524B0"/>
    <w:rsid w:val="00A56B22"/>
    <w:rsid w:val="00A74AEF"/>
    <w:rsid w:val="00A816DB"/>
    <w:rsid w:val="00A831F0"/>
    <w:rsid w:val="00A8458C"/>
    <w:rsid w:val="00A97CE3"/>
    <w:rsid w:val="00AC5D5C"/>
    <w:rsid w:val="00AD0D80"/>
    <w:rsid w:val="00AD48A8"/>
    <w:rsid w:val="00AD5422"/>
    <w:rsid w:val="00AD62FE"/>
    <w:rsid w:val="00AE4613"/>
    <w:rsid w:val="00AE6FC2"/>
    <w:rsid w:val="00AF5353"/>
    <w:rsid w:val="00B018AF"/>
    <w:rsid w:val="00B06599"/>
    <w:rsid w:val="00B21CFD"/>
    <w:rsid w:val="00B40D23"/>
    <w:rsid w:val="00B505FC"/>
    <w:rsid w:val="00B55C53"/>
    <w:rsid w:val="00B626FA"/>
    <w:rsid w:val="00B657F9"/>
    <w:rsid w:val="00B67970"/>
    <w:rsid w:val="00B73E46"/>
    <w:rsid w:val="00B834EA"/>
    <w:rsid w:val="00B84464"/>
    <w:rsid w:val="00B8692B"/>
    <w:rsid w:val="00BA1568"/>
    <w:rsid w:val="00BA3547"/>
    <w:rsid w:val="00BA6914"/>
    <w:rsid w:val="00BB064D"/>
    <w:rsid w:val="00BB2E6A"/>
    <w:rsid w:val="00BB74D3"/>
    <w:rsid w:val="00BC01A4"/>
    <w:rsid w:val="00BC7722"/>
    <w:rsid w:val="00BE7599"/>
    <w:rsid w:val="00BE7745"/>
    <w:rsid w:val="00C00C70"/>
    <w:rsid w:val="00C036B3"/>
    <w:rsid w:val="00C07134"/>
    <w:rsid w:val="00C400C0"/>
    <w:rsid w:val="00C479D2"/>
    <w:rsid w:val="00C51C39"/>
    <w:rsid w:val="00C548CE"/>
    <w:rsid w:val="00C617BD"/>
    <w:rsid w:val="00C620D6"/>
    <w:rsid w:val="00C7018E"/>
    <w:rsid w:val="00CA3FD0"/>
    <w:rsid w:val="00CB4074"/>
    <w:rsid w:val="00CC038D"/>
    <w:rsid w:val="00CE4D7A"/>
    <w:rsid w:val="00CE78C7"/>
    <w:rsid w:val="00D04D6B"/>
    <w:rsid w:val="00D06275"/>
    <w:rsid w:val="00D10408"/>
    <w:rsid w:val="00D1299F"/>
    <w:rsid w:val="00D160E6"/>
    <w:rsid w:val="00D34E39"/>
    <w:rsid w:val="00D6245A"/>
    <w:rsid w:val="00D65F9C"/>
    <w:rsid w:val="00D75FD3"/>
    <w:rsid w:val="00D760C2"/>
    <w:rsid w:val="00D76844"/>
    <w:rsid w:val="00DB21FB"/>
    <w:rsid w:val="00DC15F4"/>
    <w:rsid w:val="00DC6EDA"/>
    <w:rsid w:val="00DD075A"/>
    <w:rsid w:val="00DD42F1"/>
    <w:rsid w:val="00E02180"/>
    <w:rsid w:val="00E03B28"/>
    <w:rsid w:val="00E14DEF"/>
    <w:rsid w:val="00E15DFD"/>
    <w:rsid w:val="00E20CC3"/>
    <w:rsid w:val="00E273EF"/>
    <w:rsid w:val="00E316A6"/>
    <w:rsid w:val="00E5013E"/>
    <w:rsid w:val="00E5034A"/>
    <w:rsid w:val="00E60F8F"/>
    <w:rsid w:val="00E64601"/>
    <w:rsid w:val="00E66F00"/>
    <w:rsid w:val="00E71142"/>
    <w:rsid w:val="00E76DC1"/>
    <w:rsid w:val="00E85C17"/>
    <w:rsid w:val="00E85F2A"/>
    <w:rsid w:val="00EB002E"/>
    <w:rsid w:val="00EC7427"/>
    <w:rsid w:val="00EE0E89"/>
    <w:rsid w:val="00EF17E8"/>
    <w:rsid w:val="00EF611F"/>
    <w:rsid w:val="00F141B1"/>
    <w:rsid w:val="00F5079F"/>
    <w:rsid w:val="00F55AB1"/>
    <w:rsid w:val="00F56044"/>
    <w:rsid w:val="00F64105"/>
    <w:rsid w:val="00F64866"/>
    <w:rsid w:val="00F8508F"/>
    <w:rsid w:val="00F9219B"/>
    <w:rsid w:val="00F929AC"/>
    <w:rsid w:val="00FA17F7"/>
    <w:rsid w:val="00FB2BEB"/>
    <w:rsid w:val="00FB4769"/>
    <w:rsid w:val="00FD0172"/>
    <w:rsid w:val="00FD477B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DD9CF"/>
  <w15:chartTrackingRefBased/>
  <w15:docId w15:val="{6B687CF3-FC1C-49CE-ADAE-DFE94339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883"/>
    <w:pPr>
      <w:spacing w:before="120"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867"/>
    <w:pPr>
      <w:keepNext/>
      <w:keepLines/>
      <w:numPr>
        <w:numId w:val="2"/>
      </w:numPr>
      <w:tabs>
        <w:tab w:val="left" w:pos="851"/>
      </w:tabs>
      <w:spacing w:before="240"/>
      <w:ind w:left="851" w:hanging="851"/>
      <w:outlineLvl w:val="0"/>
    </w:pPr>
    <w:rPr>
      <w:rFonts w:ascii="Arial Rounded MT Bold" w:eastAsiaTheme="majorEastAsia" w:hAnsi="Arial Rounded MT Bold" w:cstheme="majorBidi"/>
      <w:b/>
      <w:caps/>
      <w:color w:val="921C22" w:themeColor="accent6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E1C"/>
    <w:pPr>
      <w:keepNext/>
      <w:keepLines/>
      <w:numPr>
        <w:numId w:val="1"/>
      </w:numPr>
      <w:tabs>
        <w:tab w:val="left" w:pos="851"/>
      </w:tabs>
      <w:spacing w:before="360" w:after="240" w:line="240" w:lineRule="auto"/>
      <w:ind w:hanging="1361"/>
      <w:outlineLvl w:val="1"/>
    </w:pPr>
    <w:rPr>
      <w:rFonts w:ascii="Arial Rounded MT Bold" w:eastAsiaTheme="majorEastAsia" w:hAnsi="Arial Rounded MT Bold" w:cstheme="majorBidi"/>
      <w:color w:val="432F3F" w:themeColor="accent5" w:themeShade="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76B6"/>
    <w:pPr>
      <w:outlineLvl w:val="2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DFD"/>
    <w:pPr>
      <w:pBdr>
        <w:bottom w:val="single" w:sz="8" w:space="4" w:color="156570" w:themeColor="accent1"/>
      </w:pBdr>
      <w:spacing w:after="300"/>
    </w:pPr>
    <w:rPr>
      <w:rFonts w:ascii="Cooper Black" w:eastAsiaTheme="majorEastAsia" w:hAnsi="Cooper Black" w:cstheme="majorBidi"/>
      <w:color w:val="FF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DFD"/>
    <w:rPr>
      <w:rFonts w:ascii="Cooper Black" w:eastAsiaTheme="majorEastAsia" w:hAnsi="Cooper Black" w:cstheme="majorBidi"/>
      <w:color w:val="FF0000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C7E73"/>
  </w:style>
  <w:style w:type="character" w:customStyle="1" w:styleId="Heading1Char">
    <w:name w:val="Heading 1 Char"/>
    <w:basedOn w:val="DefaultParagraphFont"/>
    <w:link w:val="Heading1"/>
    <w:uiPriority w:val="9"/>
    <w:rsid w:val="00356867"/>
    <w:rPr>
      <w:rFonts w:ascii="Arial Rounded MT Bold" w:eastAsiaTheme="majorEastAsia" w:hAnsi="Arial Rounded MT Bold" w:cstheme="majorBidi"/>
      <w:b/>
      <w:caps/>
      <w:color w:val="921C22" w:themeColor="accent6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96E1C"/>
    <w:rPr>
      <w:rFonts w:ascii="Arial Rounded MT Bold" w:eastAsiaTheme="majorEastAsia" w:hAnsi="Arial Rounded MT Bold" w:cstheme="majorBidi"/>
      <w:color w:val="432F3F" w:themeColor="accent5" w:themeShade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7646A"/>
    <w:rPr>
      <w:color w:val="0000FF"/>
      <w:u w:val="single"/>
    </w:rPr>
  </w:style>
  <w:style w:type="table" w:styleId="TableGrid">
    <w:name w:val="Table Grid"/>
    <w:basedOn w:val="TableNormal"/>
    <w:uiPriority w:val="39"/>
    <w:rsid w:val="00BB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F3C0F"/>
    <w:pPr>
      <w:numPr>
        <w:numId w:val="0"/>
      </w:numPr>
      <w:spacing w:line="259" w:lineRule="auto"/>
      <w:outlineLvl w:val="9"/>
    </w:pPr>
    <w:rPr>
      <w:b w:val="0"/>
      <w:caps w:val="0"/>
      <w:color w:val="0F4B53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505FC"/>
    <w:pPr>
      <w:tabs>
        <w:tab w:val="left" w:pos="1320"/>
        <w:tab w:val="right" w:leader="dot" w:pos="9016"/>
      </w:tabs>
      <w:spacing w:after="100"/>
      <w:ind w:left="851" w:hanging="567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F3C0F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10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10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C44B0"/>
    <w:pPr>
      <w:spacing w:before="0" w:after="15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Default">
    <w:name w:val="Default"/>
    <w:rsid w:val="006239E5"/>
    <w:pPr>
      <w:autoSpaceDE w:val="0"/>
      <w:autoSpaceDN w:val="0"/>
      <w:adjustRightInd w:val="0"/>
      <w:spacing w:after="0" w:line="240" w:lineRule="auto"/>
    </w:pPr>
    <w:rPr>
      <w:rFonts w:ascii="Foundry Sans Demi" w:hAnsi="Foundry Sans Demi" w:cs="Foundry Sans Dem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239E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6239E5"/>
    <w:rPr>
      <w:rFonts w:cs="Foundry Sans Demi"/>
      <w:b/>
      <w:bCs/>
      <w:color w:val="000000"/>
      <w:sz w:val="32"/>
      <w:szCs w:val="32"/>
    </w:rPr>
  </w:style>
  <w:style w:type="paragraph" w:customStyle="1" w:styleId="Pa2">
    <w:name w:val="Pa2"/>
    <w:basedOn w:val="Default"/>
    <w:next w:val="Default"/>
    <w:uiPriority w:val="99"/>
    <w:rsid w:val="006239E5"/>
    <w:pPr>
      <w:spacing w:line="241" w:lineRule="atLeast"/>
    </w:pPr>
    <w:rPr>
      <w:rFonts w:cstheme="minorBidi"/>
      <w:color w:val="auto"/>
    </w:rPr>
  </w:style>
  <w:style w:type="paragraph" w:styleId="BodyText">
    <w:name w:val="Body Text"/>
    <w:basedOn w:val="Normal"/>
    <w:link w:val="BodyTextChar"/>
    <w:rsid w:val="004E1784"/>
    <w:pPr>
      <w:spacing w:before="0" w:line="240" w:lineRule="exact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4E1784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B749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49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B749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49E"/>
    <w:rPr>
      <w:sz w:val="24"/>
    </w:rPr>
  </w:style>
  <w:style w:type="paragraph" w:customStyle="1" w:styleId="Appendix">
    <w:name w:val="Appendix"/>
    <w:basedOn w:val="Heading2"/>
    <w:link w:val="AppendixChar"/>
    <w:qFormat/>
    <w:rsid w:val="007D216A"/>
    <w:pPr>
      <w:numPr>
        <w:numId w:val="0"/>
      </w:numPr>
    </w:pPr>
    <w:rPr>
      <w:rFonts w:ascii="Arial Black" w:hAnsi="Arial Black"/>
      <w:b/>
      <w:color w:val="921C22" w:themeColor="accent6" w:themeShade="BF"/>
      <w:sz w:val="36"/>
      <w:szCs w:val="36"/>
    </w:rPr>
  </w:style>
  <w:style w:type="character" w:customStyle="1" w:styleId="AppendixChar">
    <w:name w:val="Appendix Char"/>
    <w:basedOn w:val="Heading2Char"/>
    <w:link w:val="Appendix"/>
    <w:rsid w:val="007D216A"/>
    <w:rPr>
      <w:rFonts w:ascii="Arial Black" w:eastAsiaTheme="majorEastAsia" w:hAnsi="Arial Black" w:cstheme="majorBidi"/>
      <w:b/>
      <w:color w:val="921C22" w:themeColor="accent6" w:themeShade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B76B6"/>
    <w:rPr>
      <w:b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50494F"/>
    <w:pPr>
      <w:spacing w:after="100"/>
      <w:ind w:left="480"/>
    </w:pPr>
  </w:style>
  <w:style w:type="paragraph" w:customStyle="1" w:styleId="Subhead">
    <w:name w:val="Sub head"/>
    <w:basedOn w:val="Normal"/>
    <w:link w:val="SubheadChar"/>
    <w:qFormat/>
    <w:rsid w:val="000B76B6"/>
    <w:rPr>
      <w:b/>
      <w:sz w:val="26"/>
      <w:szCs w:val="26"/>
    </w:rPr>
  </w:style>
  <w:style w:type="character" w:customStyle="1" w:styleId="SubheadChar">
    <w:name w:val="Sub head Char"/>
    <w:basedOn w:val="DefaultParagraphFont"/>
    <w:link w:val="Subhead"/>
    <w:rsid w:val="000B76B6"/>
    <w:rPr>
      <w:b/>
      <w:sz w:val="26"/>
      <w:szCs w:val="26"/>
    </w:rPr>
  </w:style>
  <w:style w:type="paragraph" w:styleId="BodyTextIndent">
    <w:name w:val="Body Text Indent"/>
    <w:basedOn w:val="Normal"/>
    <w:link w:val="BodyTextIndentChar"/>
    <w:rsid w:val="00563390"/>
    <w:pPr>
      <w:spacing w:before="0" w:line="220" w:lineRule="atLeast"/>
      <w:ind w:left="283"/>
    </w:pPr>
    <w:rPr>
      <w:rFonts w:ascii="Arial" w:eastAsia="Times New Roman" w:hAnsi="Arial" w:cs="Times New Roman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63390"/>
    <w:rPr>
      <w:rFonts w:ascii="Arial" w:eastAsia="Times New Roman" w:hAnsi="Arial" w:cs="Times New Roman"/>
      <w:sz w:val="18"/>
      <w:szCs w:val="20"/>
    </w:rPr>
  </w:style>
  <w:style w:type="paragraph" w:customStyle="1" w:styleId="1app">
    <w:name w:val="1.app"/>
    <w:basedOn w:val="Heading2"/>
    <w:link w:val="1appChar"/>
    <w:qFormat/>
    <w:rsid w:val="00960B43"/>
    <w:pPr>
      <w:numPr>
        <w:numId w:val="21"/>
      </w:numPr>
    </w:pPr>
  </w:style>
  <w:style w:type="character" w:customStyle="1" w:styleId="1appChar">
    <w:name w:val="1.app Char"/>
    <w:basedOn w:val="Heading2Char"/>
    <w:link w:val="1app"/>
    <w:rsid w:val="00960B43"/>
    <w:rPr>
      <w:rFonts w:ascii="Arial Rounded MT Bold" w:eastAsiaTheme="majorEastAsia" w:hAnsi="Arial Rounded MT Bold" w:cstheme="majorBidi"/>
      <w:color w:val="432F3F" w:themeColor="accent5" w:themeShade="80"/>
      <w:sz w:val="32"/>
      <w:szCs w:val="32"/>
    </w:rPr>
  </w:style>
  <w:style w:type="paragraph" w:customStyle="1" w:styleId="Example">
    <w:name w:val="Example"/>
    <w:basedOn w:val="Normal"/>
    <w:link w:val="ExampleChar"/>
    <w:qFormat/>
    <w:rsid w:val="005632C9"/>
    <w:rPr>
      <w:i/>
      <w:color w:val="A6A6A6" w:themeColor="background1" w:themeShade="A6"/>
    </w:rPr>
  </w:style>
  <w:style w:type="character" w:customStyle="1" w:styleId="ExampleChar">
    <w:name w:val="Example Char"/>
    <w:basedOn w:val="DefaultParagraphFont"/>
    <w:link w:val="Example"/>
    <w:rsid w:val="005632C9"/>
    <w:rPr>
      <w:i/>
      <w:color w:val="A6A6A6" w:themeColor="background1" w:themeShade="A6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2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e.nsw.gov.au/__data/assets/pdf_file/0007/275560/Notice_of_Intention_to_Hold_a_Public_Assembly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Council Palette">
      <a:dk1>
        <a:sysClr val="windowText" lastClr="000000"/>
      </a:dk1>
      <a:lt1>
        <a:srgbClr val="FFFFFF"/>
      </a:lt1>
      <a:dk2>
        <a:srgbClr val="4DC4CF"/>
      </a:dk2>
      <a:lt2>
        <a:srgbClr val="FFFFFF"/>
      </a:lt2>
      <a:accent1>
        <a:srgbClr val="156570"/>
      </a:accent1>
      <a:accent2>
        <a:srgbClr val="FFBC19"/>
      </a:accent2>
      <a:accent3>
        <a:srgbClr val="E9804F"/>
      </a:accent3>
      <a:accent4>
        <a:srgbClr val="97942E"/>
      </a:accent4>
      <a:accent5>
        <a:srgbClr val="875F7F"/>
      </a:accent5>
      <a:accent6>
        <a:srgbClr val="C4262E"/>
      </a:accent6>
      <a:hlink>
        <a:srgbClr val="0563C1"/>
      </a:hlink>
      <a:folHlink>
        <a:srgbClr val="875F7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FBB0A-BAC5-42E1-B273-6E6AB580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Tague</dc:creator>
  <cp:keywords/>
  <dc:description/>
  <cp:lastModifiedBy>Tina Young</cp:lastModifiedBy>
  <cp:revision>6</cp:revision>
  <cp:lastPrinted>2017-12-06T05:02:00Z</cp:lastPrinted>
  <dcterms:created xsi:type="dcterms:W3CDTF">2022-08-05T02:11:00Z</dcterms:created>
  <dcterms:modified xsi:type="dcterms:W3CDTF">2022-09-06T03:49:00Z</dcterms:modified>
</cp:coreProperties>
</file>